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10169" w14:textId="77777777" w:rsidR="006D1650" w:rsidRDefault="006D1650" w:rsidP="006D1650">
      <w:pPr>
        <w:pStyle w:val="Ttulo1"/>
        <w:numPr>
          <w:ilvl w:val="0"/>
          <w:numId w:val="0"/>
        </w:numPr>
        <w:ind w:left="432" w:hanging="432"/>
        <w:rPr>
          <w:lang w:val="pt-BR"/>
        </w:rPr>
      </w:pPr>
      <w:bookmarkStart w:id="0" w:name="_Toc170938075"/>
      <w:r>
        <w:rPr>
          <w:lang w:val="pt-BR"/>
        </w:rPr>
        <w:t xml:space="preserve">Anexo V – </w:t>
      </w:r>
      <w:r w:rsidRPr="00FC4ED8">
        <w:rPr>
          <w:lang w:val="pt-BR"/>
        </w:rPr>
        <w:t>Lista de Verificação de Avaliação de Capacidade (CACHE) para OSC/ONG</w:t>
      </w:r>
      <w:bookmarkEnd w:id="0"/>
    </w:p>
    <w:p w14:paraId="61C00E1B" w14:textId="77777777" w:rsidR="006D1650" w:rsidRPr="00CA6A9B" w:rsidRDefault="006D1650" w:rsidP="006D1650">
      <w:pPr>
        <w:rPr>
          <w:rFonts w:asciiTheme="minorHAnsi" w:eastAsiaTheme="minorHAnsi" w:hAnsiTheme="minorHAnsi" w:cstheme="minorBidi"/>
          <w:color w:val="000000" w:themeColor="text1"/>
          <w:sz w:val="20"/>
          <w:szCs w:val="20"/>
          <w:lang w:val="pt-BR"/>
        </w:rPr>
      </w:pPr>
      <w:r w:rsidRPr="00CA6A9B">
        <w:rPr>
          <w:rFonts w:asciiTheme="minorHAnsi" w:eastAsiaTheme="minorHAnsi" w:hAnsiTheme="minorHAnsi" w:cstheme="minorBidi"/>
          <w:color w:val="000000" w:themeColor="text1"/>
          <w:sz w:val="20"/>
          <w:szCs w:val="20"/>
          <w:lang w:val="pt-BR"/>
        </w:rPr>
        <w:t xml:space="preserve">As </w:t>
      </w:r>
      <w:r w:rsidRPr="001356D4">
        <w:rPr>
          <w:rFonts w:asciiTheme="minorHAnsi" w:eastAsia="Times New Roman" w:hAnsiTheme="minorHAnsi" w:cstheme="minorHAnsi"/>
          <w:sz w:val="20"/>
          <w:szCs w:val="20"/>
          <w:lang w:val="pt-BR"/>
        </w:rPr>
        <w:t>organizações da sociedade civil</w:t>
      </w:r>
      <w:r w:rsidRPr="0087102E">
        <w:rPr>
          <w:rFonts w:asciiTheme="minorHAnsi" w:eastAsia="Times New Roman" w:hAnsiTheme="minorHAnsi" w:cstheme="minorHAnsi"/>
          <w:b/>
          <w:sz w:val="20"/>
          <w:szCs w:val="20"/>
          <w:lang w:val="pt-BR"/>
        </w:rPr>
        <w:t xml:space="preserve"> </w:t>
      </w:r>
      <w:r w:rsidRPr="00CA6A9B">
        <w:rPr>
          <w:rFonts w:asciiTheme="minorHAnsi" w:eastAsiaTheme="minorHAnsi" w:hAnsiTheme="minorHAnsi" w:cstheme="minorBidi"/>
          <w:color w:val="000000" w:themeColor="text1"/>
          <w:sz w:val="20"/>
          <w:szCs w:val="20"/>
          <w:lang w:val="pt-BR"/>
        </w:rPr>
        <w:t xml:space="preserve">devem preencher o </w:t>
      </w:r>
      <w:r>
        <w:rPr>
          <w:rFonts w:asciiTheme="minorHAnsi" w:eastAsiaTheme="minorHAnsi" w:hAnsiTheme="minorHAnsi" w:cstheme="minorBidi"/>
          <w:color w:val="000000" w:themeColor="text1"/>
          <w:sz w:val="20"/>
          <w:szCs w:val="20"/>
          <w:lang w:val="pt-BR"/>
        </w:rPr>
        <w:t>modelo de formul</w:t>
      </w:r>
      <w:r w:rsidRPr="00CA6A9B">
        <w:rPr>
          <w:rFonts w:asciiTheme="minorHAnsi" w:eastAsiaTheme="minorHAnsi" w:hAnsiTheme="minorHAnsi" w:cstheme="minorBidi"/>
          <w:color w:val="000000" w:themeColor="text1"/>
          <w:sz w:val="20"/>
          <w:szCs w:val="20"/>
          <w:lang w:val="pt-BR"/>
        </w:rPr>
        <w:t xml:space="preserve">ário abaixo, anexando toda a documentação de </w:t>
      </w:r>
      <w:r>
        <w:rPr>
          <w:rFonts w:asciiTheme="minorHAnsi" w:eastAsiaTheme="minorHAnsi" w:hAnsiTheme="minorHAnsi" w:cstheme="minorBidi"/>
          <w:color w:val="000000" w:themeColor="text1"/>
          <w:sz w:val="20"/>
          <w:szCs w:val="20"/>
          <w:lang w:val="pt-BR"/>
        </w:rPr>
        <w:t>comprobatória</w:t>
      </w:r>
      <w:r w:rsidRPr="00CA6A9B">
        <w:rPr>
          <w:rFonts w:asciiTheme="minorHAnsi" w:eastAsiaTheme="minorHAnsi" w:hAnsiTheme="minorHAnsi" w:cstheme="minorBidi"/>
          <w:color w:val="000000" w:themeColor="text1"/>
          <w:sz w:val="20"/>
          <w:szCs w:val="20"/>
          <w:lang w:val="pt-BR"/>
        </w:rPr>
        <w:t xml:space="preserve"> solicitada. </w:t>
      </w:r>
      <w:r>
        <w:rPr>
          <w:rFonts w:asciiTheme="minorHAnsi" w:hAnsiTheme="minorHAnsi"/>
          <w:sz w:val="20"/>
          <w:szCs w:val="20"/>
          <w:lang w:val="pt-BR"/>
        </w:rPr>
        <w:t>Um arquivo editável será disponibilizado para o preenchimento.</w:t>
      </w:r>
    </w:p>
    <w:p w14:paraId="1FEA1068" w14:textId="77777777" w:rsidR="006D1650" w:rsidRPr="00CA6A9B" w:rsidRDefault="006D1650" w:rsidP="006D1650">
      <w:pPr>
        <w:rPr>
          <w:rFonts w:asciiTheme="minorHAnsi" w:eastAsiaTheme="minorHAnsi" w:hAnsiTheme="minorHAnsi" w:cstheme="minorBidi"/>
          <w:color w:val="000000" w:themeColor="text1"/>
          <w:sz w:val="20"/>
          <w:szCs w:val="20"/>
          <w:lang w:val="pt-BR"/>
        </w:rPr>
      </w:pPr>
      <w:r w:rsidRPr="00CA6A9B">
        <w:rPr>
          <w:rFonts w:asciiTheme="minorHAnsi" w:eastAsiaTheme="minorHAnsi" w:hAnsiTheme="minorHAnsi" w:cstheme="minorBidi"/>
          <w:color w:val="000000" w:themeColor="text1"/>
          <w:sz w:val="20"/>
          <w:szCs w:val="20"/>
          <w:lang w:val="pt-BR"/>
        </w:rPr>
        <w:t xml:space="preserve">No caso de </w:t>
      </w:r>
      <w:r w:rsidRPr="001356D4">
        <w:rPr>
          <w:rFonts w:asciiTheme="minorHAnsi" w:eastAsia="Times New Roman" w:hAnsiTheme="minorHAnsi" w:cstheme="minorHAnsi"/>
          <w:sz w:val="20"/>
          <w:szCs w:val="20"/>
          <w:lang w:val="pt-BR"/>
        </w:rPr>
        <w:t>organização da sociedade civil</w:t>
      </w:r>
      <w:r w:rsidRPr="00CA6A9B">
        <w:rPr>
          <w:rFonts w:asciiTheme="minorHAnsi" w:eastAsiaTheme="minorHAnsi" w:hAnsiTheme="minorHAnsi" w:cstheme="minorBidi"/>
          <w:color w:val="000000" w:themeColor="text1"/>
          <w:sz w:val="20"/>
          <w:szCs w:val="20"/>
          <w:lang w:val="pt-BR"/>
        </w:rPr>
        <w:t xml:space="preserve"> internacional, favor fornecer informações e documentação relacionada a permissões e licenças para sua presença local no Brasil.</w:t>
      </w:r>
    </w:p>
    <w:p w14:paraId="71841D27" w14:textId="77777777" w:rsidR="006D1650" w:rsidRPr="00A81AAE" w:rsidRDefault="006D1650" w:rsidP="006D1650">
      <w:pPr>
        <w:rPr>
          <w:rFonts w:asciiTheme="minorHAnsi" w:hAnsiTheme="minorHAnsi"/>
          <w:sz w:val="20"/>
          <w:szCs w:val="20"/>
          <w:lang w:val="pt-BR"/>
        </w:rPr>
      </w:pPr>
      <w:r w:rsidRPr="00EF332F">
        <w:rPr>
          <w:rFonts w:asciiTheme="minorHAnsi" w:hAnsiTheme="minorHAnsi"/>
          <w:sz w:val="20"/>
          <w:szCs w:val="20"/>
          <w:u w:val="single"/>
          <w:lang w:val="pt-BR"/>
        </w:rPr>
        <w:t xml:space="preserve">Favor observar que devem ser fornecidos documentos </w:t>
      </w:r>
      <w:r>
        <w:rPr>
          <w:rFonts w:asciiTheme="minorHAnsi" w:hAnsiTheme="minorHAnsi"/>
          <w:sz w:val="20"/>
          <w:szCs w:val="20"/>
          <w:u w:val="single"/>
          <w:lang w:val="pt-BR"/>
        </w:rPr>
        <w:t>comprobatórios necessários para a verificação do cumprimento dos requisitos obrigatórios</w:t>
      </w:r>
      <w:r w:rsidRPr="00A81AAE">
        <w:rPr>
          <w:rFonts w:asciiTheme="minorHAnsi" w:hAnsiTheme="minorHAnsi"/>
          <w:sz w:val="20"/>
          <w:szCs w:val="20"/>
          <w:lang w:val="pt-BR"/>
        </w:rPr>
        <w:t>.</w:t>
      </w:r>
    </w:p>
    <w:p w14:paraId="745F43EC" w14:textId="77777777" w:rsidR="006D1650" w:rsidRPr="00CA6A9B" w:rsidRDefault="006D1650" w:rsidP="006D1650">
      <w:pPr>
        <w:rPr>
          <w:rFonts w:asciiTheme="minorHAnsi" w:eastAsiaTheme="minorHAnsi" w:hAnsiTheme="minorHAnsi" w:cstheme="minorBidi"/>
          <w:color w:val="000000" w:themeColor="text1"/>
          <w:sz w:val="20"/>
          <w:szCs w:val="20"/>
          <w:lang w:val="pt-BR"/>
        </w:rPr>
      </w:pPr>
      <w:r w:rsidRPr="00CA6A9B">
        <w:rPr>
          <w:rFonts w:asciiTheme="minorHAnsi" w:eastAsiaTheme="minorHAnsi" w:hAnsiTheme="minorHAnsi" w:cstheme="minorBidi"/>
          <w:color w:val="000000" w:themeColor="text1"/>
          <w:sz w:val="20"/>
          <w:szCs w:val="20"/>
          <w:lang w:val="pt-BR"/>
        </w:rPr>
        <w:t>Todas as perguntas devem ser respondidas direta e claramente.</w:t>
      </w:r>
    </w:p>
    <w:p w14:paraId="05BD9E2A" w14:textId="77777777" w:rsidR="006D1650" w:rsidRPr="00CA6A9B" w:rsidRDefault="006D1650" w:rsidP="006D1650">
      <w:pPr>
        <w:rPr>
          <w:rFonts w:asciiTheme="minorHAnsi" w:eastAsiaTheme="minorHAnsi" w:hAnsiTheme="minorHAnsi" w:cstheme="minorBidi"/>
          <w:color w:val="000000" w:themeColor="text1"/>
          <w:sz w:val="20"/>
          <w:szCs w:val="20"/>
          <w:lang w:val="pt-BR"/>
        </w:rPr>
      </w:pPr>
      <w:r w:rsidRPr="00CA6A9B">
        <w:rPr>
          <w:rFonts w:asciiTheme="minorHAnsi" w:eastAsiaTheme="minorHAnsi" w:hAnsiTheme="minorHAnsi" w:cstheme="minorBidi"/>
          <w:color w:val="000000" w:themeColor="text1"/>
          <w:sz w:val="20"/>
          <w:szCs w:val="20"/>
          <w:lang w:val="pt-BR"/>
        </w:rPr>
        <w:t>Informações adicionais que não respondam diretamente às perguntas somente restringirão a capacidade do PNUD de avaliar positivamente o alinhamento d</w:t>
      </w:r>
      <w:r>
        <w:rPr>
          <w:rFonts w:asciiTheme="minorHAnsi" w:eastAsiaTheme="minorHAnsi" w:hAnsiTheme="minorHAnsi" w:cstheme="minorBidi"/>
          <w:color w:val="000000" w:themeColor="text1"/>
          <w:sz w:val="20"/>
          <w:szCs w:val="20"/>
          <w:lang w:val="pt-BR"/>
        </w:rPr>
        <w:t>a</w:t>
      </w:r>
      <w:r w:rsidRPr="00CA6A9B">
        <w:rPr>
          <w:rFonts w:asciiTheme="minorHAnsi" w:eastAsiaTheme="minorHAnsi" w:hAnsiTheme="minorHAnsi" w:cstheme="minorBidi"/>
          <w:color w:val="000000" w:themeColor="text1"/>
          <w:sz w:val="20"/>
          <w:szCs w:val="20"/>
          <w:lang w:val="pt-BR"/>
        </w:rPr>
        <w:t xml:space="preserve"> </w:t>
      </w:r>
      <w:r w:rsidRPr="00BF768B">
        <w:rPr>
          <w:rFonts w:asciiTheme="minorHAnsi" w:eastAsiaTheme="minorHAnsi" w:hAnsiTheme="minorHAnsi" w:cstheme="minorBidi"/>
          <w:color w:val="000000" w:themeColor="text1"/>
          <w:sz w:val="20"/>
          <w:szCs w:val="20"/>
          <w:lang w:val="pt-BR"/>
        </w:rPr>
        <w:t xml:space="preserve">organização da sociedade civil </w:t>
      </w:r>
      <w:r w:rsidRPr="00CA6A9B">
        <w:rPr>
          <w:rFonts w:asciiTheme="minorHAnsi" w:eastAsiaTheme="minorHAnsi" w:hAnsiTheme="minorHAnsi" w:cstheme="minorBidi"/>
          <w:color w:val="000000" w:themeColor="text1"/>
          <w:sz w:val="20"/>
          <w:szCs w:val="20"/>
          <w:lang w:val="pt-BR"/>
        </w:rPr>
        <w:t>com os requisitos do PNUD.</w:t>
      </w:r>
    </w:p>
    <w:tbl>
      <w:tblPr>
        <w:tblStyle w:val="Tabelacomgrade"/>
        <w:tblW w:w="5000" w:type="pct"/>
        <w:tblLook w:val="04A0" w:firstRow="1" w:lastRow="0" w:firstColumn="1" w:lastColumn="0" w:noHBand="0" w:noVBand="1"/>
      </w:tblPr>
      <w:tblGrid>
        <w:gridCol w:w="5120"/>
        <w:gridCol w:w="3374"/>
      </w:tblGrid>
      <w:tr w:rsidR="006D1650" w:rsidRPr="00AE2012" w14:paraId="21D1EE6C" w14:textId="77777777" w:rsidTr="00E32D55">
        <w:tc>
          <w:tcPr>
            <w:tcW w:w="5000" w:type="pct"/>
            <w:gridSpan w:val="2"/>
            <w:shd w:val="clear" w:color="auto" w:fill="CC6A33"/>
          </w:tcPr>
          <w:p w14:paraId="56695440"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1 – FONTES DE FINANCIAMENTO</w:t>
            </w:r>
          </w:p>
        </w:tc>
      </w:tr>
      <w:tr w:rsidR="006D1650" w:rsidRPr="009F1224" w14:paraId="5E4E26A9" w14:textId="77777777" w:rsidTr="00E32D55">
        <w:tc>
          <w:tcPr>
            <w:tcW w:w="5000" w:type="pct"/>
            <w:gridSpan w:val="2"/>
            <w:shd w:val="clear" w:color="auto" w:fill="C1E4F5" w:themeFill="accent1" w:themeFillTint="33"/>
          </w:tcPr>
          <w:p w14:paraId="0DB4708A" w14:textId="77777777" w:rsidR="006D1650" w:rsidRPr="00AE2012" w:rsidRDefault="006D1650" w:rsidP="00E32D55">
            <w:pPr>
              <w:pStyle w:val="Default"/>
              <w:spacing w:before="40" w:after="20"/>
              <w:rPr>
                <w:rFonts w:asciiTheme="minorHAnsi" w:hAnsiTheme="minorHAnsi" w:cstheme="minorHAnsi"/>
                <w:b/>
                <w:bCs/>
                <w:color w:val="000000" w:themeColor="text1"/>
                <w:sz w:val="20"/>
                <w:szCs w:val="20"/>
              </w:rPr>
            </w:pPr>
            <w:r w:rsidRPr="00AE2012">
              <w:rPr>
                <w:rFonts w:asciiTheme="minorHAnsi" w:eastAsia="Times New Roman" w:hAnsiTheme="minorHAnsi" w:cstheme="minorHAnsi"/>
                <w:b/>
                <w:bCs/>
                <w:sz w:val="20"/>
                <w:szCs w:val="20"/>
              </w:rPr>
              <w:t xml:space="preserve">Pergunta 1.1. </w:t>
            </w:r>
            <w:r>
              <w:rPr>
                <w:rFonts w:asciiTheme="minorHAnsi" w:eastAsia="Times New Roman" w:hAnsiTheme="minorHAnsi" w:cstheme="minorHAnsi"/>
                <w:b/>
                <w:bCs/>
                <w:sz w:val="20"/>
                <w:szCs w:val="20"/>
              </w:rPr>
              <w:t>-</w:t>
            </w:r>
            <w:r w:rsidRPr="00AE2012">
              <w:rPr>
                <w:rFonts w:asciiTheme="minorHAnsi" w:eastAsia="Times New Roman" w:hAnsiTheme="minorHAnsi" w:cstheme="minorHAnsi"/>
                <w:b/>
                <w:bCs/>
                <w:sz w:val="20"/>
                <w:szCs w:val="20"/>
              </w:rPr>
              <w:t xml:space="preserve"> </w:t>
            </w:r>
            <w:r w:rsidRPr="00AE2012">
              <w:rPr>
                <w:rFonts w:asciiTheme="minorHAnsi" w:hAnsiTheme="minorHAnsi" w:cstheme="minorHAnsi"/>
                <w:b/>
                <w:bCs/>
                <w:color w:val="000000" w:themeColor="text1"/>
                <w:sz w:val="20"/>
                <w:szCs w:val="20"/>
              </w:rPr>
              <w:t>Quais são os principais doadores da organização?</w:t>
            </w:r>
          </w:p>
        </w:tc>
      </w:tr>
      <w:tr w:rsidR="006D1650" w:rsidRPr="009F1224" w14:paraId="3ECEC7A3" w14:textId="77777777" w:rsidTr="00E32D55">
        <w:tc>
          <w:tcPr>
            <w:tcW w:w="5000" w:type="pct"/>
            <w:gridSpan w:val="2"/>
          </w:tcPr>
          <w:p w14:paraId="772E1B0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6F38997C" w14:textId="77777777" w:rsidTr="00E32D55">
        <w:tc>
          <w:tcPr>
            <w:tcW w:w="5000" w:type="pct"/>
            <w:gridSpan w:val="2"/>
            <w:shd w:val="clear" w:color="auto" w:fill="C1E4F5" w:themeFill="accent1" w:themeFillTint="33"/>
          </w:tcPr>
          <w:p w14:paraId="1DCD7CC7"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bookmarkStart w:id="1" w:name="_Hlk82503306"/>
            <w:r w:rsidRPr="00AE2012">
              <w:rPr>
                <w:rFonts w:asciiTheme="minorHAnsi" w:eastAsia="Times New Roman" w:hAnsiTheme="minorHAnsi" w:cstheme="minorHAnsi"/>
                <w:b/>
                <w:bCs/>
                <w:sz w:val="20"/>
                <w:szCs w:val="20"/>
              </w:rPr>
              <w:t xml:space="preserve">Pergunta 1.2. - </w:t>
            </w:r>
            <w:r w:rsidRPr="00AE2012">
              <w:rPr>
                <w:rFonts w:asciiTheme="minorHAnsi" w:hAnsiTheme="minorHAnsi" w:cstheme="minorHAnsi"/>
                <w:b/>
                <w:bCs/>
                <w:color w:val="000000" w:themeColor="text1"/>
                <w:sz w:val="20"/>
                <w:szCs w:val="20"/>
              </w:rPr>
              <w:t>Qual foi o percentual de contribuição de cada doador durante os últimos 2</w:t>
            </w:r>
            <w:r>
              <w:rPr>
                <w:rFonts w:asciiTheme="minorHAnsi" w:hAnsiTheme="minorHAnsi" w:cstheme="minorHAnsi"/>
                <w:b/>
                <w:bCs/>
                <w:color w:val="000000" w:themeColor="text1"/>
                <w:sz w:val="20"/>
                <w:szCs w:val="20"/>
              </w:rPr>
              <w:t xml:space="preserve"> (dois)</w:t>
            </w:r>
            <w:r w:rsidRPr="00AE2012">
              <w:rPr>
                <w:rFonts w:asciiTheme="minorHAnsi" w:hAnsiTheme="minorHAnsi" w:cstheme="minorHAnsi"/>
                <w:b/>
                <w:bCs/>
                <w:color w:val="000000" w:themeColor="text1"/>
                <w:sz w:val="20"/>
                <w:szCs w:val="20"/>
              </w:rPr>
              <w:t xml:space="preserve"> anos?</w:t>
            </w:r>
          </w:p>
        </w:tc>
      </w:tr>
      <w:tr w:rsidR="006D1650" w:rsidRPr="009F1224" w14:paraId="662D0C5C" w14:textId="77777777" w:rsidTr="00E32D55">
        <w:tc>
          <w:tcPr>
            <w:tcW w:w="5000" w:type="pct"/>
            <w:gridSpan w:val="2"/>
          </w:tcPr>
          <w:p w14:paraId="696516EA"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bookmarkEnd w:id="1"/>
      <w:tr w:rsidR="006D1650" w:rsidRPr="009F1224" w14:paraId="5C46A46D" w14:textId="77777777" w:rsidTr="00E32D55">
        <w:tc>
          <w:tcPr>
            <w:tcW w:w="5000" w:type="pct"/>
            <w:gridSpan w:val="2"/>
            <w:shd w:val="clear" w:color="auto" w:fill="C1E4F5" w:themeFill="accent1" w:themeFillTint="33"/>
          </w:tcPr>
          <w:p w14:paraId="69402134"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1.3. – Quantos projetos cada doador financiou desde a fundação da </w:t>
            </w:r>
            <w:r w:rsidRPr="0087102E">
              <w:rPr>
                <w:rFonts w:asciiTheme="minorHAnsi" w:eastAsia="Times New Roman" w:hAnsiTheme="minorHAnsi" w:cstheme="minorHAnsi"/>
                <w:b/>
                <w:bCs/>
                <w:sz w:val="20"/>
                <w:szCs w:val="20"/>
              </w:rPr>
              <w:t>organização da sociedade civil</w:t>
            </w:r>
            <w:r w:rsidRPr="00AE2012">
              <w:rPr>
                <w:rFonts w:asciiTheme="minorHAnsi" w:eastAsia="Times New Roman" w:hAnsiTheme="minorHAnsi" w:cstheme="minorHAnsi"/>
                <w:b/>
                <w:bCs/>
                <w:sz w:val="20"/>
                <w:szCs w:val="20"/>
              </w:rPr>
              <w:t>?</w:t>
            </w:r>
          </w:p>
        </w:tc>
      </w:tr>
      <w:tr w:rsidR="006D1650" w:rsidRPr="009F1224" w14:paraId="421C7BC3" w14:textId="77777777" w:rsidTr="00E32D55">
        <w:tc>
          <w:tcPr>
            <w:tcW w:w="5000" w:type="pct"/>
            <w:gridSpan w:val="2"/>
          </w:tcPr>
          <w:p w14:paraId="1D1ECFF4"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9F1224" w14:paraId="6C8EDEA6" w14:textId="77777777" w:rsidTr="00E32D55">
        <w:tc>
          <w:tcPr>
            <w:tcW w:w="5000" w:type="pct"/>
            <w:gridSpan w:val="2"/>
            <w:shd w:val="clear" w:color="auto" w:fill="C1E4F5" w:themeFill="accent1" w:themeFillTint="33"/>
          </w:tcPr>
          <w:p w14:paraId="59C4C38D" w14:textId="77777777" w:rsidR="006D1650" w:rsidRPr="00AE2012" w:rsidRDefault="006D1650" w:rsidP="00E32D55">
            <w:pPr>
              <w:pStyle w:val="Default"/>
              <w:spacing w:before="40" w:after="20"/>
              <w:jc w:val="both"/>
              <w:rPr>
                <w:rFonts w:asciiTheme="minorHAnsi" w:hAnsiTheme="minorHAnsi" w:cstheme="minorHAnsi"/>
                <w:b/>
                <w:bCs/>
                <w:color w:val="000000" w:themeColor="text1"/>
                <w:sz w:val="20"/>
                <w:szCs w:val="20"/>
              </w:rPr>
            </w:pPr>
            <w:r w:rsidRPr="00AE2012">
              <w:rPr>
                <w:rFonts w:asciiTheme="minorHAnsi" w:hAnsiTheme="minorHAnsi" w:cstheme="minorHAnsi"/>
                <w:b/>
                <w:bCs/>
                <w:color w:val="000000" w:themeColor="text1"/>
                <w:sz w:val="20"/>
                <w:szCs w:val="20"/>
              </w:rPr>
              <w:t>Pergunta 1.4. - Qual foi a contribuição financeira acumulada de cada doador para cada projeto?</w:t>
            </w:r>
          </w:p>
        </w:tc>
      </w:tr>
      <w:tr w:rsidR="006D1650" w:rsidRPr="009F1224" w14:paraId="6B32C937" w14:textId="77777777" w:rsidTr="00E32D55">
        <w:tc>
          <w:tcPr>
            <w:tcW w:w="5000" w:type="pct"/>
            <w:gridSpan w:val="2"/>
          </w:tcPr>
          <w:p w14:paraId="40006BC2"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378C67AF" w14:textId="77777777" w:rsidTr="00E32D55">
        <w:tc>
          <w:tcPr>
            <w:tcW w:w="5000" w:type="pct"/>
            <w:gridSpan w:val="2"/>
            <w:shd w:val="clear" w:color="auto" w:fill="C1E4F5" w:themeFill="accent1" w:themeFillTint="33"/>
          </w:tcPr>
          <w:p w14:paraId="165E37B9"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1.5. </w:t>
            </w:r>
            <w:r>
              <w:rPr>
                <w:rFonts w:asciiTheme="minorHAnsi" w:eastAsia="Times New Roman" w:hAnsiTheme="minorHAnsi" w:cstheme="minorHAnsi"/>
                <w:b/>
                <w:bCs/>
                <w:sz w:val="20"/>
                <w:szCs w:val="20"/>
              </w:rPr>
              <w:t>-</w:t>
            </w:r>
            <w:r w:rsidRPr="00AE2012">
              <w:rPr>
                <w:rFonts w:asciiTheme="minorHAnsi" w:eastAsia="Times New Roman" w:hAnsiTheme="minorHAnsi" w:cstheme="minorHAnsi"/>
                <w:b/>
                <w:bCs/>
                <w:sz w:val="20"/>
                <w:szCs w:val="20"/>
              </w:rPr>
              <w:t xml:space="preserve"> Como é financiado o custo de gestão da </w:t>
            </w:r>
            <w:r w:rsidRPr="0087102E">
              <w:rPr>
                <w:rFonts w:asciiTheme="minorHAnsi" w:eastAsia="Times New Roman" w:hAnsiTheme="minorHAnsi" w:cstheme="minorHAnsi"/>
                <w:b/>
                <w:bCs/>
                <w:sz w:val="20"/>
                <w:szCs w:val="20"/>
              </w:rPr>
              <w:t>organização da sociedade civil</w:t>
            </w:r>
            <w:r w:rsidRPr="00AE2012">
              <w:rPr>
                <w:rFonts w:asciiTheme="minorHAnsi" w:eastAsia="Times New Roman" w:hAnsiTheme="minorHAnsi" w:cstheme="minorHAnsi"/>
                <w:b/>
                <w:bCs/>
                <w:sz w:val="20"/>
                <w:szCs w:val="20"/>
              </w:rPr>
              <w:t>?</w:t>
            </w:r>
          </w:p>
        </w:tc>
      </w:tr>
      <w:tr w:rsidR="006D1650" w:rsidRPr="009F1224" w14:paraId="622F2846" w14:textId="77777777" w:rsidTr="00E32D55">
        <w:tc>
          <w:tcPr>
            <w:tcW w:w="5000" w:type="pct"/>
            <w:gridSpan w:val="2"/>
          </w:tcPr>
          <w:p w14:paraId="2072764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AE2012" w14:paraId="2D0C5D92" w14:textId="77777777" w:rsidTr="00E32D55">
        <w:tc>
          <w:tcPr>
            <w:tcW w:w="5000" w:type="pct"/>
            <w:gridSpan w:val="2"/>
            <w:shd w:val="clear" w:color="auto" w:fill="CC6A33"/>
          </w:tcPr>
          <w:p w14:paraId="4628FA05"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2 - AUDITORIA</w:t>
            </w:r>
          </w:p>
        </w:tc>
      </w:tr>
      <w:tr w:rsidR="006D1650" w:rsidRPr="009F1224" w14:paraId="7EB25855" w14:textId="77777777" w:rsidTr="00E32D55">
        <w:tc>
          <w:tcPr>
            <w:tcW w:w="5000" w:type="pct"/>
            <w:gridSpan w:val="2"/>
            <w:shd w:val="clear" w:color="auto" w:fill="C1E4F5" w:themeFill="accent1" w:themeFillTint="33"/>
          </w:tcPr>
          <w:p w14:paraId="4E6E7604" w14:textId="77777777" w:rsidR="006D1650" w:rsidRPr="00AE2012" w:rsidRDefault="006D1650" w:rsidP="00E32D55">
            <w:pPr>
              <w:pStyle w:val="Default"/>
              <w:spacing w:before="40" w:after="20"/>
              <w:rPr>
                <w:rFonts w:asciiTheme="minorHAnsi" w:hAnsiTheme="minorHAnsi" w:cstheme="minorHAnsi"/>
                <w:b/>
                <w:bCs/>
                <w:color w:val="000000" w:themeColor="text1"/>
                <w:sz w:val="20"/>
                <w:szCs w:val="20"/>
              </w:rPr>
            </w:pPr>
            <w:r w:rsidRPr="00AE2012">
              <w:rPr>
                <w:rFonts w:asciiTheme="minorHAnsi" w:eastAsia="Times New Roman" w:hAnsiTheme="minorHAnsi" w:cstheme="minorHAnsi"/>
                <w:b/>
                <w:bCs/>
                <w:sz w:val="20"/>
                <w:szCs w:val="20"/>
              </w:rPr>
              <w:t xml:space="preserve">Pergunta 2.1. </w:t>
            </w:r>
            <w:r>
              <w:rPr>
                <w:rFonts w:asciiTheme="minorHAnsi" w:eastAsia="Times New Roman" w:hAnsiTheme="minorHAnsi" w:cstheme="minorHAnsi"/>
                <w:b/>
                <w:bCs/>
                <w:sz w:val="20"/>
                <w:szCs w:val="20"/>
              </w:rPr>
              <w:t>-</w:t>
            </w:r>
            <w:r w:rsidRPr="00AE2012">
              <w:rPr>
                <w:rFonts w:asciiTheme="minorHAnsi" w:eastAsia="Times New Roman" w:hAnsiTheme="minorHAnsi" w:cstheme="minorHAnsi"/>
                <w:b/>
                <w:bCs/>
                <w:sz w:val="20"/>
                <w:szCs w:val="20"/>
              </w:rPr>
              <w:t xml:space="preserve"> A </w:t>
            </w:r>
            <w:r w:rsidRPr="0087102E">
              <w:rPr>
                <w:rFonts w:asciiTheme="minorHAnsi" w:eastAsia="Times New Roman" w:hAnsiTheme="minorHAnsi" w:cstheme="minorHAnsi"/>
                <w:b/>
                <w:bCs/>
                <w:sz w:val="20"/>
                <w:szCs w:val="20"/>
              </w:rPr>
              <w:t>organização da sociedade civil</w:t>
            </w:r>
            <w:r w:rsidRPr="00AE2012">
              <w:rPr>
                <w:rFonts w:asciiTheme="minorHAnsi" w:eastAsia="Times New Roman" w:hAnsiTheme="minorHAnsi" w:cstheme="minorHAnsi"/>
                <w:b/>
                <w:bCs/>
                <w:sz w:val="20"/>
                <w:szCs w:val="20"/>
              </w:rPr>
              <w:t xml:space="preserve"> </w:t>
            </w:r>
            <w:r w:rsidRPr="00AE2012">
              <w:rPr>
                <w:rFonts w:asciiTheme="minorHAnsi" w:hAnsiTheme="minorHAnsi" w:cstheme="minorHAnsi"/>
                <w:b/>
                <w:bCs/>
                <w:color w:val="000000" w:themeColor="text1"/>
                <w:sz w:val="20"/>
                <w:szCs w:val="20"/>
              </w:rPr>
              <w:t xml:space="preserve">teve auditoria </w:t>
            </w:r>
            <w:r>
              <w:rPr>
                <w:rFonts w:asciiTheme="minorHAnsi" w:hAnsiTheme="minorHAnsi" w:cstheme="minorHAnsi"/>
                <w:b/>
                <w:bCs/>
                <w:color w:val="000000" w:themeColor="text1"/>
                <w:sz w:val="20"/>
                <w:szCs w:val="20"/>
              </w:rPr>
              <w:t xml:space="preserve">externa </w:t>
            </w:r>
            <w:r w:rsidRPr="00AE2012">
              <w:rPr>
                <w:rFonts w:asciiTheme="minorHAnsi" w:hAnsiTheme="minorHAnsi" w:cstheme="minorHAnsi"/>
                <w:b/>
                <w:bCs/>
                <w:color w:val="000000" w:themeColor="text1"/>
                <w:sz w:val="20"/>
                <w:szCs w:val="20"/>
              </w:rPr>
              <w:t>nos últimos</w:t>
            </w:r>
            <w:r>
              <w:rPr>
                <w:rFonts w:asciiTheme="minorHAnsi" w:hAnsiTheme="minorHAnsi" w:cstheme="minorHAnsi"/>
                <w:b/>
                <w:bCs/>
                <w:color w:val="000000" w:themeColor="text1"/>
                <w:sz w:val="20"/>
                <w:szCs w:val="20"/>
              </w:rPr>
              <w:t xml:space="preserve"> 2 (</w:t>
            </w:r>
            <w:r w:rsidRPr="00AE2012">
              <w:rPr>
                <w:rFonts w:asciiTheme="minorHAnsi" w:hAnsiTheme="minorHAnsi" w:cstheme="minorHAnsi"/>
                <w:b/>
                <w:bCs/>
                <w:color w:val="000000" w:themeColor="text1"/>
                <w:sz w:val="20"/>
                <w:szCs w:val="20"/>
              </w:rPr>
              <w:t>dois</w:t>
            </w:r>
            <w:r>
              <w:rPr>
                <w:rFonts w:asciiTheme="minorHAnsi" w:hAnsiTheme="minorHAnsi" w:cstheme="minorHAnsi"/>
                <w:b/>
                <w:bCs/>
                <w:color w:val="000000" w:themeColor="text1"/>
                <w:sz w:val="20"/>
                <w:szCs w:val="20"/>
              </w:rPr>
              <w:t>)</w:t>
            </w:r>
            <w:r w:rsidRPr="00AE2012">
              <w:rPr>
                <w:rFonts w:asciiTheme="minorHAnsi" w:hAnsiTheme="minorHAnsi" w:cstheme="minorHAnsi"/>
                <w:b/>
                <w:bCs/>
                <w:color w:val="000000" w:themeColor="text1"/>
                <w:sz w:val="20"/>
                <w:szCs w:val="20"/>
              </w:rPr>
              <w:t xml:space="preserve"> anos?</w:t>
            </w:r>
          </w:p>
        </w:tc>
      </w:tr>
      <w:tr w:rsidR="006D1650" w:rsidRPr="00AE2012" w14:paraId="11AAA17C" w14:textId="77777777" w:rsidTr="00E32D55">
        <w:tc>
          <w:tcPr>
            <w:tcW w:w="5000" w:type="pct"/>
            <w:gridSpan w:val="2"/>
          </w:tcPr>
          <w:p w14:paraId="1AF3AFC4"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xml:space="preserve">(    ) SIM       (    ) NÃO      </w:t>
            </w:r>
          </w:p>
        </w:tc>
      </w:tr>
      <w:tr w:rsidR="006D1650" w:rsidRPr="00646884" w14:paraId="148CEE9E" w14:textId="77777777" w:rsidTr="00E32D55">
        <w:tc>
          <w:tcPr>
            <w:tcW w:w="5000" w:type="pct"/>
            <w:gridSpan w:val="2"/>
            <w:shd w:val="clear" w:color="auto" w:fill="C1E4F5" w:themeFill="accent1" w:themeFillTint="33"/>
          </w:tcPr>
          <w:p w14:paraId="5A01DD20"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Pergunta 2.2. -</w:t>
            </w:r>
            <w:r w:rsidRPr="00AE2012">
              <w:rPr>
                <w:rFonts w:asciiTheme="minorHAnsi" w:hAnsiTheme="minorHAnsi" w:cstheme="minorHAnsi"/>
                <w:b/>
                <w:bCs/>
                <w:color w:val="000000" w:themeColor="text1"/>
                <w:sz w:val="20"/>
                <w:szCs w:val="20"/>
              </w:rPr>
              <w:t xml:space="preserve"> As auditorias são realizadas por uma entidade independente?  Em caso afirmativo, forneça o nome.</w:t>
            </w:r>
          </w:p>
        </w:tc>
      </w:tr>
      <w:tr w:rsidR="006D1650" w:rsidRPr="00AE2012" w14:paraId="1EDF7717" w14:textId="77777777" w:rsidTr="00E32D55">
        <w:tc>
          <w:tcPr>
            <w:tcW w:w="5000" w:type="pct"/>
            <w:gridSpan w:val="2"/>
          </w:tcPr>
          <w:p w14:paraId="7DAADCA4"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hAnsiTheme="minorHAnsi" w:cstheme="minorHAnsi"/>
                <w:color w:val="000000" w:themeColor="text1"/>
                <w:sz w:val="20"/>
                <w:szCs w:val="20"/>
              </w:rPr>
              <w:t xml:space="preserve">(    ) SIM       (    ) NÃO      </w:t>
            </w:r>
          </w:p>
        </w:tc>
      </w:tr>
      <w:tr w:rsidR="006D1650" w:rsidRPr="009F1224" w14:paraId="5AF96D75" w14:textId="77777777" w:rsidTr="00E32D55">
        <w:tc>
          <w:tcPr>
            <w:tcW w:w="5000" w:type="pct"/>
            <w:gridSpan w:val="2"/>
          </w:tcPr>
          <w:p w14:paraId="7DE87C67"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Nome da entidade de auditoria:</w:t>
            </w:r>
          </w:p>
        </w:tc>
      </w:tr>
      <w:tr w:rsidR="006D1650" w:rsidRPr="009F1224" w14:paraId="60A5921E" w14:textId="77777777" w:rsidTr="00E32D55">
        <w:tc>
          <w:tcPr>
            <w:tcW w:w="5000" w:type="pct"/>
            <w:gridSpan w:val="2"/>
            <w:shd w:val="clear" w:color="auto" w:fill="CC6A33"/>
          </w:tcPr>
          <w:p w14:paraId="2DE90D07"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3 – CAPACIDADES DE LIDERANÇA E GOVERNANÇA</w:t>
            </w:r>
          </w:p>
        </w:tc>
      </w:tr>
      <w:tr w:rsidR="006D1650" w:rsidRPr="00A65927" w14:paraId="13F8D42D" w14:textId="77777777" w:rsidTr="00E32D55">
        <w:tc>
          <w:tcPr>
            <w:tcW w:w="5000" w:type="pct"/>
            <w:gridSpan w:val="2"/>
            <w:shd w:val="clear" w:color="auto" w:fill="C1E4F5" w:themeFill="accent1" w:themeFillTint="33"/>
          </w:tcPr>
          <w:p w14:paraId="4AE37B2A" w14:textId="77777777" w:rsidR="006D1650" w:rsidRPr="00AE2012" w:rsidRDefault="006D1650" w:rsidP="00E32D55">
            <w:pPr>
              <w:pStyle w:val="Default"/>
              <w:spacing w:before="40" w:after="20"/>
              <w:jc w:val="both"/>
              <w:rPr>
                <w:rFonts w:asciiTheme="minorHAnsi" w:hAnsiTheme="minorHAnsi" w:cstheme="minorHAnsi"/>
                <w:b/>
                <w:bCs/>
                <w:color w:val="000000" w:themeColor="text1"/>
                <w:sz w:val="20"/>
                <w:szCs w:val="20"/>
              </w:rPr>
            </w:pPr>
            <w:r w:rsidRPr="00AE2012">
              <w:rPr>
                <w:rFonts w:asciiTheme="minorHAnsi" w:hAnsiTheme="minorHAnsi" w:cstheme="minorHAnsi"/>
                <w:b/>
                <w:bCs/>
                <w:color w:val="000000" w:themeColor="text1"/>
                <w:sz w:val="20"/>
                <w:szCs w:val="20"/>
              </w:rPr>
              <w:t xml:space="preserve">Pergunta 3.1. - Qual é a estrutura do organismo de governança da </w:t>
            </w:r>
            <w:r w:rsidRPr="0087102E">
              <w:rPr>
                <w:rFonts w:asciiTheme="minorHAnsi" w:eastAsia="Times New Roman" w:hAnsiTheme="minorHAnsi" w:cstheme="minorHAnsi"/>
                <w:b/>
                <w:bCs/>
                <w:sz w:val="20"/>
                <w:szCs w:val="20"/>
              </w:rPr>
              <w:t>organização da sociedade civil</w:t>
            </w:r>
            <w:r w:rsidRPr="00AE2012">
              <w:rPr>
                <w:rFonts w:asciiTheme="minorHAnsi" w:hAnsiTheme="minorHAnsi" w:cstheme="minorHAnsi"/>
                <w:b/>
                <w:bCs/>
                <w:color w:val="000000" w:themeColor="text1"/>
                <w:sz w:val="20"/>
                <w:szCs w:val="20"/>
              </w:rPr>
              <w:t>?  Por favor, forneça o Organograma.</w:t>
            </w:r>
          </w:p>
        </w:tc>
      </w:tr>
      <w:tr w:rsidR="006D1650" w:rsidRPr="00A65927" w14:paraId="62B6F364" w14:textId="77777777" w:rsidTr="00E32D55">
        <w:tc>
          <w:tcPr>
            <w:tcW w:w="5000" w:type="pct"/>
            <w:gridSpan w:val="2"/>
          </w:tcPr>
          <w:p w14:paraId="4BF074A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7A105D79" w14:textId="77777777" w:rsidTr="00E32D55">
        <w:tc>
          <w:tcPr>
            <w:tcW w:w="5000" w:type="pct"/>
            <w:gridSpan w:val="2"/>
            <w:shd w:val="clear" w:color="auto" w:fill="C1E4F5" w:themeFill="accent1" w:themeFillTint="33"/>
          </w:tcPr>
          <w:p w14:paraId="1FA4384B"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hAnsiTheme="minorHAnsi" w:cstheme="minorHAnsi"/>
                <w:b/>
                <w:bCs/>
                <w:color w:val="000000" w:themeColor="text1"/>
                <w:sz w:val="20"/>
                <w:szCs w:val="20"/>
              </w:rPr>
              <w:t xml:space="preserve">Pergunta 3.2. </w:t>
            </w:r>
            <w:r>
              <w:rPr>
                <w:rFonts w:asciiTheme="minorHAnsi" w:hAnsiTheme="minorHAnsi" w:cstheme="minorHAnsi"/>
                <w:b/>
                <w:bCs/>
                <w:color w:val="000000" w:themeColor="text1"/>
                <w:sz w:val="20"/>
                <w:szCs w:val="20"/>
              </w:rPr>
              <w:t>-</w:t>
            </w:r>
            <w:r w:rsidRPr="00AE2012">
              <w:rPr>
                <w:rFonts w:asciiTheme="minorHAnsi" w:eastAsia="Times New Roman" w:hAnsiTheme="minorHAnsi" w:cstheme="minorHAnsi"/>
                <w:b/>
                <w:bCs/>
                <w:sz w:val="20"/>
                <w:szCs w:val="20"/>
              </w:rPr>
              <w:t xml:space="preserve"> A </w:t>
            </w:r>
            <w:r w:rsidRPr="0087102E">
              <w:rPr>
                <w:rFonts w:asciiTheme="minorHAnsi" w:eastAsia="Times New Roman" w:hAnsiTheme="minorHAnsi" w:cstheme="minorHAnsi"/>
                <w:b/>
                <w:bCs/>
                <w:sz w:val="20"/>
                <w:szCs w:val="20"/>
              </w:rPr>
              <w:t>organização da sociedade civil</w:t>
            </w:r>
            <w:r w:rsidRPr="00AE2012">
              <w:rPr>
                <w:rFonts w:asciiTheme="minorHAnsi" w:eastAsia="Times New Roman" w:hAnsiTheme="minorHAnsi" w:cstheme="minorHAnsi"/>
                <w:b/>
                <w:bCs/>
                <w:sz w:val="20"/>
                <w:szCs w:val="20"/>
              </w:rPr>
              <w:t xml:space="preserve"> possui um mecanismo formal de fiscalização e controle?</w:t>
            </w:r>
          </w:p>
        </w:tc>
      </w:tr>
      <w:tr w:rsidR="006D1650" w:rsidRPr="00AE2012" w14:paraId="6385CEEA" w14:textId="77777777" w:rsidTr="00E32D55">
        <w:tc>
          <w:tcPr>
            <w:tcW w:w="5000" w:type="pct"/>
            <w:gridSpan w:val="2"/>
          </w:tcPr>
          <w:p w14:paraId="60DEEF0E"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xml:space="preserve">(    ) SIM       (    ) NÃO      </w:t>
            </w:r>
          </w:p>
        </w:tc>
      </w:tr>
      <w:tr w:rsidR="006D1650" w:rsidRPr="009F1224" w14:paraId="3AD18FD6" w14:textId="77777777" w:rsidTr="00E32D55">
        <w:tc>
          <w:tcPr>
            <w:tcW w:w="5000" w:type="pct"/>
            <w:gridSpan w:val="2"/>
          </w:tcPr>
          <w:p w14:paraId="1F5FD741"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Indique o mecanismo de fiscalização e controle:</w:t>
            </w:r>
          </w:p>
        </w:tc>
      </w:tr>
      <w:tr w:rsidR="006D1650" w:rsidRPr="009F1224" w14:paraId="3AB23477" w14:textId="77777777" w:rsidTr="00E32D55">
        <w:tc>
          <w:tcPr>
            <w:tcW w:w="5000" w:type="pct"/>
            <w:gridSpan w:val="2"/>
            <w:shd w:val="clear" w:color="auto" w:fill="C1E4F5" w:themeFill="accent1" w:themeFillTint="33"/>
          </w:tcPr>
          <w:p w14:paraId="1487D990" w14:textId="77777777" w:rsidR="006D1650" w:rsidRPr="00AE2012" w:rsidRDefault="006D1650" w:rsidP="00E32D55">
            <w:pPr>
              <w:pStyle w:val="Default"/>
              <w:spacing w:before="40" w:after="20"/>
              <w:jc w:val="both"/>
              <w:rPr>
                <w:rFonts w:asciiTheme="minorHAnsi" w:hAnsiTheme="minorHAnsi" w:cstheme="minorHAnsi"/>
                <w:b/>
                <w:bCs/>
                <w:color w:val="000000" w:themeColor="text1"/>
                <w:sz w:val="20"/>
                <w:szCs w:val="20"/>
              </w:rPr>
            </w:pPr>
            <w:r w:rsidRPr="00AE2012">
              <w:rPr>
                <w:rFonts w:asciiTheme="minorHAnsi" w:hAnsiTheme="minorHAnsi" w:cstheme="minorHAnsi"/>
                <w:b/>
                <w:bCs/>
                <w:color w:val="000000" w:themeColor="text1"/>
                <w:sz w:val="20"/>
                <w:szCs w:val="20"/>
              </w:rPr>
              <w:t xml:space="preserve">Pergunta 3.3. </w:t>
            </w:r>
            <w:r>
              <w:rPr>
                <w:rFonts w:asciiTheme="minorHAnsi" w:hAnsiTheme="minorHAnsi" w:cstheme="minorHAnsi"/>
                <w:b/>
                <w:bCs/>
                <w:color w:val="000000" w:themeColor="text1"/>
                <w:sz w:val="20"/>
                <w:szCs w:val="20"/>
              </w:rPr>
              <w:t>-</w:t>
            </w:r>
            <w:r w:rsidRPr="00AE2012">
              <w:rPr>
                <w:rFonts w:asciiTheme="minorHAnsi" w:hAnsiTheme="minorHAnsi" w:cstheme="minorHAnsi"/>
                <w:b/>
                <w:bCs/>
                <w:color w:val="000000" w:themeColor="text1"/>
                <w:sz w:val="20"/>
                <w:szCs w:val="20"/>
              </w:rPr>
              <w:t xml:space="preserve"> Indique se 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hAnsiTheme="minorHAnsi" w:cstheme="minorHAnsi"/>
                <w:b/>
                <w:bCs/>
                <w:color w:val="000000" w:themeColor="text1"/>
                <w:sz w:val="20"/>
                <w:szCs w:val="20"/>
              </w:rPr>
              <w:t>tem procedimentos internos formalmente estabelecidos na área de:</w:t>
            </w:r>
          </w:p>
        </w:tc>
      </w:tr>
      <w:tr w:rsidR="006D1650" w:rsidRPr="00AE2012" w14:paraId="66D69B9E" w14:textId="77777777" w:rsidTr="00E32D55">
        <w:tc>
          <w:tcPr>
            <w:tcW w:w="3014" w:type="pct"/>
          </w:tcPr>
          <w:p w14:paraId="61939A3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lastRenderedPageBreak/>
              <w:t xml:space="preserve">Planejamento e orçamento de projetos </w:t>
            </w:r>
          </w:p>
        </w:tc>
        <w:tc>
          <w:tcPr>
            <w:tcW w:w="1986" w:type="pct"/>
          </w:tcPr>
          <w:p w14:paraId="768EFEEC"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792B28C7" w14:textId="77777777" w:rsidTr="00E32D55">
        <w:tc>
          <w:tcPr>
            <w:tcW w:w="3014" w:type="pct"/>
          </w:tcPr>
          <w:p w14:paraId="521CEE37"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Estrutura de Gestão Financeira e Controle Interno</w:t>
            </w:r>
          </w:p>
        </w:tc>
        <w:tc>
          <w:tcPr>
            <w:tcW w:w="1986" w:type="pct"/>
          </w:tcPr>
          <w:p w14:paraId="3AEB8A73"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29ACB98A" w14:textId="77777777" w:rsidTr="00E32D55">
        <w:tc>
          <w:tcPr>
            <w:tcW w:w="3014" w:type="pct"/>
          </w:tcPr>
          <w:p w14:paraId="07C853AE"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Compras</w:t>
            </w:r>
          </w:p>
        </w:tc>
        <w:tc>
          <w:tcPr>
            <w:tcW w:w="1986" w:type="pct"/>
          </w:tcPr>
          <w:p w14:paraId="2B3EF794"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39453818" w14:textId="77777777" w:rsidTr="00E32D55">
        <w:tc>
          <w:tcPr>
            <w:tcW w:w="3014" w:type="pct"/>
          </w:tcPr>
          <w:p w14:paraId="6256B5A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Recursos Humanos</w:t>
            </w:r>
          </w:p>
        </w:tc>
        <w:tc>
          <w:tcPr>
            <w:tcW w:w="1986" w:type="pct"/>
          </w:tcPr>
          <w:p w14:paraId="3382BACE"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0D8826B2" w14:textId="77777777" w:rsidTr="00E32D55">
        <w:tc>
          <w:tcPr>
            <w:tcW w:w="3014" w:type="pct"/>
          </w:tcPr>
          <w:p w14:paraId="2F85C09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Relatoria</w:t>
            </w:r>
          </w:p>
        </w:tc>
        <w:tc>
          <w:tcPr>
            <w:tcW w:w="1986" w:type="pct"/>
          </w:tcPr>
          <w:p w14:paraId="393A52D2"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7C0ABCD5" w14:textId="77777777" w:rsidTr="00E32D55">
        <w:tc>
          <w:tcPr>
            <w:tcW w:w="3014" w:type="pct"/>
          </w:tcPr>
          <w:p w14:paraId="3B413D6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Monitoramento e Avaliação</w:t>
            </w:r>
          </w:p>
        </w:tc>
        <w:tc>
          <w:tcPr>
            <w:tcW w:w="1986" w:type="pct"/>
          </w:tcPr>
          <w:p w14:paraId="50DE525E"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488B6D3F" w14:textId="77777777" w:rsidTr="00E32D55">
        <w:tc>
          <w:tcPr>
            <w:tcW w:w="3014" w:type="pct"/>
          </w:tcPr>
          <w:p w14:paraId="42FB2BAB"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Gestão de ativos e inventários</w:t>
            </w:r>
          </w:p>
        </w:tc>
        <w:tc>
          <w:tcPr>
            <w:tcW w:w="1986" w:type="pct"/>
          </w:tcPr>
          <w:p w14:paraId="38C7155D"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018247D3" w14:textId="77777777" w:rsidTr="00E32D55">
        <w:tc>
          <w:tcPr>
            <w:tcW w:w="3014" w:type="pct"/>
          </w:tcPr>
          <w:p w14:paraId="27EAE946" w14:textId="77777777" w:rsidR="006D1650" w:rsidRPr="00AE2012" w:rsidRDefault="006D1650" w:rsidP="00E32D55">
            <w:pPr>
              <w:pStyle w:val="Default"/>
              <w:spacing w:before="40" w:after="20"/>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Políticas de Salvaguardas/ Política sobre aspectos ambientais, sociais de saúde e segurança do trabalho</w:t>
            </w:r>
          </w:p>
        </w:tc>
        <w:tc>
          <w:tcPr>
            <w:tcW w:w="1986" w:type="pct"/>
          </w:tcPr>
          <w:p w14:paraId="7A03DEAB"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2F4F2CB5" w14:textId="77777777" w:rsidTr="00E32D55">
        <w:tc>
          <w:tcPr>
            <w:tcW w:w="3014" w:type="pct"/>
          </w:tcPr>
          <w:p w14:paraId="7E0A2D4F" w14:textId="77777777" w:rsidR="006D1650" w:rsidRPr="00AE2012" w:rsidDel="00CE31A5"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Política de gênero</w:t>
            </w:r>
          </w:p>
        </w:tc>
        <w:tc>
          <w:tcPr>
            <w:tcW w:w="1986" w:type="pct"/>
          </w:tcPr>
          <w:p w14:paraId="677930BA"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39BBDB93" w14:textId="77777777" w:rsidTr="00E32D55">
        <w:tc>
          <w:tcPr>
            <w:tcW w:w="3014" w:type="pct"/>
          </w:tcPr>
          <w:p w14:paraId="0B72ED21" w14:textId="77777777" w:rsidR="006D1650" w:rsidRPr="00AE2012" w:rsidDel="00CE31A5"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Mecanismo de reparação de queixas</w:t>
            </w:r>
          </w:p>
        </w:tc>
        <w:tc>
          <w:tcPr>
            <w:tcW w:w="1986" w:type="pct"/>
          </w:tcPr>
          <w:p w14:paraId="52FFC881" w14:textId="77777777" w:rsidR="006D1650" w:rsidRPr="00AE2012" w:rsidRDefault="006D1650" w:rsidP="00E32D55">
            <w:pPr>
              <w:pStyle w:val="Default"/>
              <w:spacing w:before="40" w:after="20"/>
              <w:jc w:val="both"/>
              <w:rPr>
                <w:rFonts w:asciiTheme="minorHAnsi" w:hAnsiTheme="minorHAnsi" w:cstheme="minorHAnsi"/>
                <w:color w:val="000000" w:themeColor="text1"/>
                <w:sz w:val="20"/>
                <w:szCs w:val="20"/>
              </w:rPr>
            </w:pPr>
            <w:r w:rsidRPr="00AE2012">
              <w:rPr>
                <w:rFonts w:asciiTheme="minorHAnsi" w:hAnsiTheme="minorHAnsi" w:cstheme="minorHAnsi"/>
                <w:color w:val="000000" w:themeColor="text1"/>
                <w:sz w:val="20"/>
                <w:szCs w:val="20"/>
              </w:rPr>
              <w:t xml:space="preserve">(    ) SIM       (    ) NÃO   </w:t>
            </w:r>
          </w:p>
        </w:tc>
      </w:tr>
      <w:tr w:rsidR="006D1650" w:rsidRPr="009F1224" w14:paraId="0BFFE719" w14:textId="77777777" w:rsidTr="00E32D55">
        <w:tc>
          <w:tcPr>
            <w:tcW w:w="5000" w:type="pct"/>
            <w:gridSpan w:val="2"/>
            <w:shd w:val="clear" w:color="auto" w:fill="C1E4F5" w:themeFill="accent1" w:themeFillTint="33"/>
          </w:tcPr>
          <w:p w14:paraId="76E360A7"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hAnsiTheme="minorHAnsi" w:cstheme="minorHAnsi"/>
                <w:b/>
                <w:bCs/>
                <w:color w:val="000000" w:themeColor="text1"/>
                <w:sz w:val="20"/>
                <w:szCs w:val="20"/>
              </w:rPr>
              <w:t>Pergunta 3.4. -</w:t>
            </w:r>
            <w:r w:rsidRPr="00AE2012">
              <w:rPr>
                <w:rFonts w:asciiTheme="minorHAnsi" w:eastAsia="Times New Roman" w:hAnsiTheme="minorHAnsi" w:cstheme="minorHAnsi"/>
                <w:b/>
                <w:bCs/>
                <w:sz w:val="20"/>
                <w:szCs w:val="20"/>
              </w:rPr>
              <w:t xml:space="preserve"> Qual é o mecanismo da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para tratar de assuntos legais?</w:t>
            </w:r>
          </w:p>
        </w:tc>
      </w:tr>
      <w:tr w:rsidR="006D1650" w:rsidRPr="009F1224" w14:paraId="156D7261" w14:textId="77777777" w:rsidTr="00E32D55">
        <w:tc>
          <w:tcPr>
            <w:tcW w:w="5000" w:type="pct"/>
            <w:gridSpan w:val="2"/>
          </w:tcPr>
          <w:p w14:paraId="73516A7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30046A03" w14:textId="77777777" w:rsidTr="00E32D55">
        <w:tc>
          <w:tcPr>
            <w:tcW w:w="5000" w:type="pct"/>
            <w:gridSpan w:val="2"/>
            <w:shd w:val="clear" w:color="auto" w:fill="C1E4F5" w:themeFill="accent1" w:themeFillTint="33"/>
          </w:tcPr>
          <w:p w14:paraId="22C9BA7F"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bookmarkStart w:id="2" w:name="_Hlk82503752"/>
            <w:r w:rsidRPr="00AE2012">
              <w:rPr>
                <w:rFonts w:asciiTheme="minorHAnsi" w:hAnsiTheme="minorHAnsi" w:cstheme="minorHAnsi"/>
                <w:b/>
                <w:bCs/>
                <w:color w:val="000000" w:themeColor="text1"/>
                <w:sz w:val="20"/>
                <w:szCs w:val="20"/>
              </w:rPr>
              <w:t>Pergunta 3.5. -</w:t>
            </w:r>
            <w:r w:rsidRPr="00AE2012">
              <w:rPr>
                <w:rFonts w:asciiTheme="minorHAnsi" w:eastAsia="Times New Roman" w:hAnsiTheme="minorHAnsi" w:cstheme="minorHAnsi"/>
                <w:b/>
                <w:bCs/>
                <w:sz w:val="20"/>
                <w:szCs w:val="20"/>
              </w:rPr>
              <w:t xml:space="preserve"> A </w:t>
            </w:r>
            <w:r w:rsidRPr="0087102E">
              <w:rPr>
                <w:rFonts w:asciiTheme="minorHAnsi" w:eastAsia="Times New Roman" w:hAnsiTheme="minorHAnsi" w:cstheme="minorHAnsi"/>
                <w:b/>
                <w:bCs/>
                <w:sz w:val="20"/>
                <w:szCs w:val="20"/>
              </w:rPr>
              <w:t>organização da sociedade civil</w:t>
            </w:r>
            <w:r w:rsidRPr="00AE2012">
              <w:rPr>
                <w:rFonts w:asciiTheme="minorHAnsi" w:eastAsia="Times New Roman" w:hAnsiTheme="minorHAnsi" w:cstheme="minorHAnsi"/>
                <w:b/>
                <w:bCs/>
                <w:sz w:val="20"/>
                <w:szCs w:val="20"/>
              </w:rPr>
              <w:t xml:space="preserve"> tem capacidade de trabalho (preparar propostas) e de relatório em inglês?</w:t>
            </w:r>
          </w:p>
        </w:tc>
      </w:tr>
      <w:tr w:rsidR="006D1650" w:rsidRPr="00AE2012" w14:paraId="71E42AB4" w14:textId="77777777" w:rsidTr="00E32D55">
        <w:tc>
          <w:tcPr>
            <w:tcW w:w="5000" w:type="pct"/>
            <w:gridSpan w:val="2"/>
          </w:tcPr>
          <w:p w14:paraId="3463C0B2"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xml:space="preserve">(    ) SIM       (    ) NÃO      </w:t>
            </w:r>
          </w:p>
        </w:tc>
      </w:tr>
      <w:tr w:rsidR="006D1650" w:rsidRPr="00AE2012" w14:paraId="1950AFCD" w14:textId="77777777" w:rsidTr="00E32D55">
        <w:tc>
          <w:tcPr>
            <w:tcW w:w="5000" w:type="pct"/>
            <w:gridSpan w:val="2"/>
            <w:shd w:val="clear" w:color="auto" w:fill="CC6A33"/>
          </w:tcPr>
          <w:p w14:paraId="59472484"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4 - PESSOAL</w:t>
            </w:r>
          </w:p>
        </w:tc>
      </w:tr>
      <w:tr w:rsidR="006D1650" w:rsidRPr="009F1224" w14:paraId="6FDE1101" w14:textId="77777777" w:rsidTr="00E32D55">
        <w:tc>
          <w:tcPr>
            <w:tcW w:w="5000" w:type="pct"/>
            <w:gridSpan w:val="2"/>
            <w:shd w:val="clear" w:color="auto" w:fill="C1E4F5" w:themeFill="accent1" w:themeFillTint="33"/>
          </w:tcPr>
          <w:p w14:paraId="477508C4"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4.1. - Quais são as posições na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 xml:space="preserve">que estão habilitadas a tomar decisões institucionais chave? </w:t>
            </w:r>
            <w:r w:rsidRPr="00AE2012">
              <w:rPr>
                <w:rFonts w:asciiTheme="minorHAnsi" w:eastAsia="Times New Roman" w:hAnsiTheme="minorHAnsi" w:cstheme="minorHAnsi"/>
                <w:i/>
                <w:iCs/>
                <w:sz w:val="20"/>
                <w:szCs w:val="20"/>
              </w:rPr>
              <w:t>(</w:t>
            </w:r>
            <w:r w:rsidRPr="00AE2012">
              <w:rPr>
                <w:rFonts w:asciiTheme="minorHAnsi" w:hAnsiTheme="minorHAnsi" w:cstheme="minorHAnsi"/>
                <w:i/>
                <w:iCs/>
                <w:sz w:val="20"/>
                <w:szCs w:val="20"/>
              </w:rPr>
              <w:t>Se precisar de mais espaço, insira quadros adicionais)</w:t>
            </w:r>
            <w:r w:rsidRPr="00AE2012">
              <w:rPr>
                <w:rFonts w:asciiTheme="minorHAnsi" w:eastAsia="Times New Roman" w:hAnsiTheme="minorHAnsi" w:cstheme="minorHAnsi"/>
                <w:b/>
                <w:bCs/>
                <w:sz w:val="20"/>
                <w:szCs w:val="20"/>
              </w:rPr>
              <w:t xml:space="preserve"> Por favor, forneça os currículos desses funcionários.</w:t>
            </w:r>
          </w:p>
        </w:tc>
      </w:tr>
      <w:bookmarkEnd w:id="2"/>
      <w:tr w:rsidR="006D1650" w:rsidRPr="009F1224" w14:paraId="0D9A6D6D" w14:textId="77777777" w:rsidTr="00E32D55">
        <w:tc>
          <w:tcPr>
            <w:tcW w:w="3014" w:type="pct"/>
          </w:tcPr>
          <w:p w14:paraId="353F505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cargo da pessoa responsável pela organização</w:t>
            </w:r>
          </w:p>
        </w:tc>
        <w:tc>
          <w:tcPr>
            <w:tcW w:w="1986" w:type="pct"/>
          </w:tcPr>
          <w:p w14:paraId="58FA18E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1EBB9145" w14:textId="77777777" w:rsidTr="00E32D55">
        <w:tc>
          <w:tcPr>
            <w:tcW w:w="3014" w:type="pct"/>
          </w:tcPr>
          <w:p w14:paraId="7864ACB6"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cargo da pessoa responsável pela organização</w:t>
            </w:r>
          </w:p>
        </w:tc>
        <w:tc>
          <w:tcPr>
            <w:tcW w:w="1986" w:type="pct"/>
          </w:tcPr>
          <w:p w14:paraId="4942B236"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AE2012" w14:paraId="28C9BB9C" w14:textId="77777777" w:rsidTr="00E32D55">
        <w:tc>
          <w:tcPr>
            <w:tcW w:w="5000" w:type="pct"/>
            <w:gridSpan w:val="2"/>
            <w:shd w:val="clear" w:color="auto" w:fill="C1E4F5" w:themeFill="accent1" w:themeFillTint="33"/>
          </w:tcPr>
          <w:p w14:paraId="1CC0BAC4"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4.2. - Quais cargos na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 xml:space="preserve">lideram as áreas de gerenciamento de projetos, finanças, compras e recursos humanos?  </w:t>
            </w:r>
            <w:r w:rsidRPr="00646884">
              <w:rPr>
                <w:rFonts w:asciiTheme="minorHAnsi" w:eastAsia="Times New Roman" w:hAnsiTheme="minorHAnsi" w:cstheme="minorHAnsi"/>
                <w:sz w:val="20"/>
                <w:szCs w:val="20"/>
              </w:rPr>
              <w:t>Por favor, forneça os currículos destes funcionários.</w:t>
            </w:r>
          </w:p>
        </w:tc>
      </w:tr>
      <w:tr w:rsidR="006D1650" w:rsidRPr="009F1224" w14:paraId="7F67410B" w14:textId="77777777" w:rsidTr="00E32D55">
        <w:tc>
          <w:tcPr>
            <w:tcW w:w="3014" w:type="pct"/>
          </w:tcPr>
          <w:p w14:paraId="5E2F114F"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sz w:val="20"/>
                <w:szCs w:val="20"/>
              </w:rPr>
              <w:t>Nome e cargo da pessoa responsável pelo gerenciamento de projetos</w:t>
            </w:r>
          </w:p>
        </w:tc>
        <w:tc>
          <w:tcPr>
            <w:tcW w:w="1986" w:type="pct"/>
          </w:tcPr>
          <w:p w14:paraId="4EB7E209"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9F1224" w14:paraId="52880C5F" w14:textId="77777777" w:rsidTr="00E32D55">
        <w:tc>
          <w:tcPr>
            <w:tcW w:w="3014" w:type="pct"/>
          </w:tcPr>
          <w:p w14:paraId="373731AB"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sz w:val="20"/>
                <w:szCs w:val="20"/>
              </w:rPr>
              <w:t>Nome e cargo da pessoa responsável por finanças</w:t>
            </w:r>
          </w:p>
        </w:tc>
        <w:tc>
          <w:tcPr>
            <w:tcW w:w="1986" w:type="pct"/>
          </w:tcPr>
          <w:p w14:paraId="5B792B89"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9F1224" w14:paraId="09B04E7C" w14:textId="77777777" w:rsidTr="00E32D55">
        <w:tc>
          <w:tcPr>
            <w:tcW w:w="3014" w:type="pct"/>
          </w:tcPr>
          <w:p w14:paraId="484F7E0A"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cargo da pessoa responsável por compras</w:t>
            </w:r>
          </w:p>
        </w:tc>
        <w:tc>
          <w:tcPr>
            <w:tcW w:w="1986" w:type="pct"/>
          </w:tcPr>
          <w:p w14:paraId="2CA32432"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9F1224" w14:paraId="585FAFBB" w14:textId="77777777" w:rsidTr="00E32D55">
        <w:tc>
          <w:tcPr>
            <w:tcW w:w="3014" w:type="pct"/>
          </w:tcPr>
          <w:p w14:paraId="4BBFA6F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cargo da pessoa responsável por recursos humanos</w:t>
            </w:r>
          </w:p>
        </w:tc>
        <w:tc>
          <w:tcPr>
            <w:tcW w:w="1986" w:type="pct"/>
          </w:tcPr>
          <w:p w14:paraId="12761DBE"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AE2012" w14:paraId="214BB4CC" w14:textId="77777777" w:rsidTr="00E32D55">
        <w:tc>
          <w:tcPr>
            <w:tcW w:w="5000" w:type="pct"/>
            <w:gridSpan w:val="2"/>
            <w:shd w:val="clear" w:color="auto" w:fill="CC6A33"/>
          </w:tcPr>
          <w:p w14:paraId="69E56B21"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5 – INFRAESTRUTURA E EQUIPAMENTOS</w:t>
            </w:r>
          </w:p>
        </w:tc>
      </w:tr>
      <w:tr w:rsidR="006D1650" w:rsidRPr="009F1224" w14:paraId="3A1D34C9" w14:textId="77777777" w:rsidTr="00E32D55">
        <w:tc>
          <w:tcPr>
            <w:tcW w:w="5000" w:type="pct"/>
            <w:gridSpan w:val="2"/>
            <w:shd w:val="clear" w:color="auto" w:fill="C1E4F5" w:themeFill="accent1" w:themeFillTint="33"/>
          </w:tcPr>
          <w:p w14:paraId="7063A77C" w14:textId="77777777" w:rsidR="006D1650" w:rsidRPr="00AE2012" w:rsidRDefault="006D1650" w:rsidP="00E32D55">
            <w:pPr>
              <w:pStyle w:val="Default"/>
              <w:spacing w:before="40" w:after="20"/>
              <w:rPr>
                <w:rFonts w:asciiTheme="minorHAnsi" w:hAnsiTheme="minorHAnsi" w:cstheme="minorHAnsi"/>
                <w:b/>
                <w:bCs/>
                <w:color w:val="000000" w:themeColor="text1"/>
                <w:sz w:val="20"/>
                <w:szCs w:val="20"/>
              </w:rPr>
            </w:pPr>
            <w:r w:rsidRPr="00AE2012">
              <w:rPr>
                <w:rFonts w:asciiTheme="minorHAnsi" w:eastAsia="Times New Roman" w:hAnsiTheme="minorHAnsi" w:cstheme="minorHAnsi"/>
                <w:b/>
                <w:bCs/>
                <w:sz w:val="20"/>
                <w:szCs w:val="20"/>
              </w:rPr>
              <w:t xml:space="preserve">Pergunta 5.1. - Onde 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 xml:space="preserve">tem uma presença oficial?  </w:t>
            </w:r>
            <w:r w:rsidRPr="00646884">
              <w:rPr>
                <w:rFonts w:asciiTheme="minorHAnsi" w:eastAsia="Times New Roman" w:hAnsiTheme="minorHAnsi" w:cstheme="minorHAnsi"/>
                <w:sz w:val="20"/>
                <w:szCs w:val="20"/>
              </w:rPr>
              <w:t>Favor fornecer detalhes sobre duração e tipo de presença (por exemplo, escritórios de campo, laboratórios, equipamentos, software, bases de dados técnicos etc.)</w:t>
            </w:r>
          </w:p>
        </w:tc>
      </w:tr>
      <w:tr w:rsidR="006D1650" w:rsidRPr="009F1224" w14:paraId="56EBB598" w14:textId="77777777" w:rsidTr="00E32D55">
        <w:tc>
          <w:tcPr>
            <w:tcW w:w="5000" w:type="pct"/>
            <w:gridSpan w:val="2"/>
          </w:tcPr>
          <w:p w14:paraId="0D7EDCD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0F876BE6" w14:textId="77777777" w:rsidTr="00E32D55">
        <w:tc>
          <w:tcPr>
            <w:tcW w:w="5000" w:type="pct"/>
            <w:gridSpan w:val="2"/>
            <w:shd w:val="clear" w:color="auto" w:fill="C1E4F5" w:themeFill="accent1" w:themeFillTint="33"/>
          </w:tcPr>
          <w:p w14:paraId="2BA2619C"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5.2. - Quais recursos e mecanismos são disponibilizados pela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para o transporte de pessoas e materiais?</w:t>
            </w:r>
          </w:p>
        </w:tc>
      </w:tr>
      <w:tr w:rsidR="006D1650" w:rsidRPr="009F1224" w14:paraId="7F87FCAC" w14:textId="77777777" w:rsidTr="00E32D55">
        <w:tc>
          <w:tcPr>
            <w:tcW w:w="5000" w:type="pct"/>
            <w:gridSpan w:val="2"/>
          </w:tcPr>
          <w:p w14:paraId="5943224E"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p>
        </w:tc>
      </w:tr>
      <w:tr w:rsidR="006D1650" w:rsidRPr="00AE2012" w14:paraId="45802F87" w14:textId="77777777" w:rsidTr="00E32D55">
        <w:tc>
          <w:tcPr>
            <w:tcW w:w="5000" w:type="pct"/>
            <w:gridSpan w:val="2"/>
            <w:shd w:val="clear" w:color="auto" w:fill="CC6A33"/>
          </w:tcPr>
          <w:p w14:paraId="1EF559BB"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 6 – GARANTIA DE QUALIDADE</w:t>
            </w:r>
          </w:p>
        </w:tc>
      </w:tr>
      <w:tr w:rsidR="006D1650" w:rsidRPr="006D1650" w14:paraId="30745308" w14:textId="77777777" w:rsidTr="00E32D55">
        <w:tc>
          <w:tcPr>
            <w:tcW w:w="5000" w:type="pct"/>
            <w:gridSpan w:val="2"/>
            <w:shd w:val="clear" w:color="auto" w:fill="C1E4F5" w:themeFill="accent1" w:themeFillTint="33"/>
          </w:tcPr>
          <w:p w14:paraId="61AC2AA7"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Pergunta 6.1. – Favor fornecer referências que possam ser contatadas sobre o desempenho da </w:t>
            </w:r>
            <w:r w:rsidRPr="0087102E">
              <w:rPr>
                <w:rFonts w:asciiTheme="minorHAnsi" w:eastAsia="Times New Roman" w:hAnsiTheme="minorHAnsi" w:cstheme="minorHAnsi"/>
                <w:b/>
                <w:bCs/>
                <w:sz w:val="20"/>
                <w:szCs w:val="20"/>
              </w:rPr>
              <w:t xml:space="preserve">organização da sociedade civil </w:t>
            </w:r>
            <w:r w:rsidRPr="00AE2012">
              <w:rPr>
                <w:rFonts w:asciiTheme="minorHAnsi" w:eastAsia="Times New Roman" w:hAnsiTheme="minorHAnsi" w:cstheme="minorHAnsi"/>
                <w:b/>
                <w:bCs/>
                <w:sz w:val="20"/>
                <w:szCs w:val="20"/>
              </w:rPr>
              <w:t xml:space="preserve">em relação a: </w:t>
            </w:r>
          </w:p>
          <w:p w14:paraId="24ED35FE"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Entrega em comparação com o planejamento original</w:t>
            </w:r>
          </w:p>
          <w:p w14:paraId="3B3D0546"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Despesas em comparação com o orçamento</w:t>
            </w:r>
          </w:p>
          <w:p w14:paraId="2F002A85"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Pontualidade da implementação</w:t>
            </w:r>
          </w:p>
          <w:p w14:paraId="346BECDC" w14:textId="77777777" w:rsidR="006D1650" w:rsidRPr="00AE2012" w:rsidRDefault="006D1650" w:rsidP="00E32D55">
            <w:pPr>
              <w:pStyle w:val="Default"/>
              <w:spacing w:before="40" w:after="20"/>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lastRenderedPageBreak/>
              <w:t>- Pontualidade e qualidade dos relatórios</w:t>
            </w:r>
          </w:p>
          <w:p w14:paraId="2B6A84C5" w14:textId="77777777" w:rsidR="006D1650" w:rsidRPr="00AE2012" w:rsidRDefault="006D1650" w:rsidP="00E32D55">
            <w:pPr>
              <w:pStyle w:val="Default"/>
              <w:spacing w:before="40" w:after="20"/>
              <w:rPr>
                <w:rFonts w:asciiTheme="minorHAnsi" w:hAnsiTheme="minorHAnsi" w:cstheme="minorHAnsi"/>
                <w:b/>
                <w:bCs/>
                <w:color w:val="000000" w:themeColor="text1"/>
                <w:sz w:val="20"/>
                <w:szCs w:val="20"/>
              </w:rPr>
            </w:pPr>
            <w:r w:rsidRPr="00AE2012">
              <w:rPr>
                <w:rFonts w:asciiTheme="minorHAnsi" w:eastAsia="Times New Roman" w:hAnsiTheme="minorHAnsi" w:cstheme="minorHAnsi"/>
                <w:b/>
                <w:bCs/>
                <w:sz w:val="20"/>
                <w:szCs w:val="20"/>
              </w:rPr>
              <w:t>- Qualidade dos resultados</w:t>
            </w:r>
          </w:p>
        </w:tc>
      </w:tr>
      <w:tr w:rsidR="006D1650" w:rsidRPr="009F1224" w14:paraId="37D68B9E" w14:textId="77777777" w:rsidTr="00E32D55">
        <w:tc>
          <w:tcPr>
            <w:tcW w:w="3014" w:type="pct"/>
          </w:tcPr>
          <w:p w14:paraId="79A22F19"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lastRenderedPageBreak/>
              <w:t>Nome e contatos da pessoa de referência</w:t>
            </w:r>
          </w:p>
        </w:tc>
        <w:tc>
          <w:tcPr>
            <w:tcW w:w="1986" w:type="pct"/>
          </w:tcPr>
          <w:p w14:paraId="5DF5C013"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3893ECA1" w14:textId="77777777" w:rsidTr="00E32D55">
        <w:tc>
          <w:tcPr>
            <w:tcW w:w="3014" w:type="pct"/>
          </w:tcPr>
          <w:p w14:paraId="3CB709C2"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contatos da pessoa de referência</w:t>
            </w:r>
          </w:p>
        </w:tc>
        <w:tc>
          <w:tcPr>
            <w:tcW w:w="1986" w:type="pct"/>
          </w:tcPr>
          <w:p w14:paraId="54FE3DC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009DD016" w14:textId="77777777" w:rsidTr="00E32D55">
        <w:tc>
          <w:tcPr>
            <w:tcW w:w="3014" w:type="pct"/>
          </w:tcPr>
          <w:p w14:paraId="1DE9BC53"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contatos da pessoa de referência</w:t>
            </w:r>
          </w:p>
        </w:tc>
        <w:tc>
          <w:tcPr>
            <w:tcW w:w="1986" w:type="pct"/>
          </w:tcPr>
          <w:p w14:paraId="2AEA7BD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11AC64C1" w14:textId="77777777" w:rsidTr="00E32D55">
        <w:tc>
          <w:tcPr>
            <w:tcW w:w="3014" w:type="pct"/>
          </w:tcPr>
          <w:p w14:paraId="41447B76"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eastAsia="Times New Roman" w:hAnsiTheme="minorHAnsi" w:cstheme="minorHAnsi"/>
                <w:sz w:val="20"/>
                <w:szCs w:val="20"/>
              </w:rPr>
              <w:t>Nome e contatos da pessoa de referência</w:t>
            </w:r>
          </w:p>
        </w:tc>
        <w:tc>
          <w:tcPr>
            <w:tcW w:w="1986" w:type="pct"/>
          </w:tcPr>
          <w:p w14:paraId="7B4142CB"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bl>
    <w:p w14:paraId="1DA1EF19" w14:textId="77777777" w:rsidR="006D1650" w:rsidRPr="008315AA" w:rsidRDefault="006D1650" w:rsidP="006D1650">
      <w:pPr>
        <w:spacing w:after="0"/>
        <w:rPr>
          <w:rFonts w:eastAsia="Times New Roman"/>
          <w:b/>
          <w:bCs/>
          <w:color w:val="000000"/>
          <w:u w:color="000000"/>
          <w:bdr w:val="nil"/>
          <w:lang w:val="pt-BR" w:eastAsia="pt-BR"/>
          <w14:textOutline w14:w="12700" w14:cap="flat" w14:cmpd="sng" w14:algn="ctr">
            <w14:noFill/>
            <w14:prstDash w14:val="solid"/>
            <w14:miter w14:lim="400000"/>
          </w14:textOutline>
        </w:rPr>
      </w:pPr>
      <w:r w:rsidRPr="008315AA">
        <w:rPr>
          <w:rFonts w:eastAsia="Times New Roman"/>
          <w:b/>
          <w:bCs/>
          <w:color w:val="000000"/>
          <w:u w:color="000000"/>
          <w:bdr w:val="nil"/>
          <w:lang w:val="pt-BR" w:eastAsia="pt-BR"/>
          <w14:textOutline w14:w="12700" w14:cap="flat" w14:cmpd="sng" w14:algn="ctr">
            <w14:noFill/>
            <w14:prstDash w14:val="solid"/>
            <w14:miter w14:lim="400000"/>
          </w14:textOutline>
        </w:rPr>
        <w:t>Adicionais PCAT</w:t>
      </w:r>
    </w:p>
    <w:tbl>
      <w:tblPr>
        <w:tblStyle w:val="Tabelacomgrade"/>
        <w:tblW w:w="5000" w:type="pct"/>
        <w:tblLook w:val="04A0" w:firstRow="1" w:lastRow="0" w:firstColumn="1" w:lastColumn="0" w:noHBand="0" w:noVBand="1"/>
      </w:tblPr>
      <w:tblGrid>
        <w:gridCol w:w="4106"/>
        <w:gridCol w:w="851"/>
        <w:gridCol w:w="3537"/>
      </w:tblGrid>
      <w:tr w:rsidR="006D1650" w:rsidRPr="009F1224" w14:paraId="02FB77FF" w14:textId="77777777" w:rsidTr="00E32D55">
        <w:tc>
          <w:tcPr>
            <w:tcW w:w="5000" w:type="pct"/>
            <w:gridSpan w:val="3"/>
            <w:shd w:val="clear" w:color="auto" w:fill="CC6A33"/>
          </w:tcPr>
          <w:p w14:paraId="685E4149"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 xml:space="preserve">TÓPICO </w:t>
            </w:r>
            <w:r>
              <w:rPr>
                <w:rFonts w:asciiTheme="minorHAnsi" w:eastAsia="Times New Roman" w:hAnsiTheme="minorHAnsi" w:cstheme="minorHAnsi"/>
                <w:b/>
                <w:bCs/>
                <w:sz w:val="20"/>
                <w:szCs w:val="20"/>
              </w:rPr>
              <w:t>1</w:t>
            </w:r>
            <w:r w:rsidRPr="00AE2012">
              <w:rPr>
                <w:rFonts w:asciiTheme="minorHAnsi" w:eastAsia="Times New Roman" w:hAnsiTheme="minorHAnsi" w:cstheme="minorHAnsi"/>
                <w:b/>
                <w:bCs/>
                <w:sz w:val="20"/>
                <w:szCs w:val="20"/>
              </w:rPr>
              <w:t xml:space="preserve"> </w:t>
            </w:r>
            <w:r>
              <w:rPr>
                <w:rFonts w:asciiTheme="minorHAnsi" w:eastAsia="Times New Roman" w:hAnsiTheme="minorHAnsi" w:cstheme="minorHAnsi"/>
                <w:b/>
                <w:bCs/>
                <w:sz w:val="20"/>
                <w:szCs w:val="20"/>
              </w:rPr>
              <w:t>–</w:t>
            </w:r>
            <w:r w:rsidRPr="00AE2012">
              <w:rPr>
                <w:rFonts w:asciiTheme="minorHAnsi" w:eastAsia="Times New Roman" w:hAnsiTheme="minorHAnsi" w:cstheme="minorHAnsi"/>
                <w:b/>
                <w:bCs/>
                <w:sz w:val="20"/>
                <w:szCs w:val="20"/>
              </w:rPr>
              <w:t xml:space="preserve"> </w:t>
            </w:r>
            <w:r>
              <w:rPr>
                <w:rFonts w:asciiTheme="minorHAnsi" w:eastAsia="Times New Roman" w:hAnsiTheme="minorHAnsi" w:cstheme="minorHAnsi"/>
                <w:b/>
                <w:bCs/>
                <w:sz w:val="20"/>
                <w:szCs w:val="20"/>
              </w:rPr>
              <w:t>Capacidade de aquisições – Parte A: Quantitativo</w:t>
            </w:r>
          </w:p>
        </w:tc>
      </w:tr>
      <w:tr w:rsidR="006D1650" w:rsidRPr="009F1224" w14:paraId="533B73D6" w14:textId="77777777" w:rsidTr="00E32D55">
        <w:tc>
          <w:tcPr>
            <w:tcW w:w="5000" w:type="pct"/>
            <w:gridSpan w:val="3"/>
            <w:shd w:val="clear" w:color="auto" w:fill="C1E4F5" w:themeFill="accent1" w:themeFillTint="33"/>
          </w:tcPr>
          <w:p w14:paraId="04372963" w14:textId="77777777" w:rsidR="006D1650" w:rsidRPr="00AE2012" w:rsidRDefault="006D1650" w:rsidP="00E32D55">
            <w:pPr>
              <w:pStyle w:val="Default"/>
              <w:numPr>
                <w:ilvl w:val="1"/>
                <w:numId w:val="28"/>
              </w:numPr>
              <w:spacing w:before="40" w:after="20"/>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Qual é o volume total de aquisições geridos no último ano (2024)</w:t>
            </w:r>
            <w:r w:rsidRPr="00AE2012">
              <w:rPr>
                <w:rFonts w:asciiTheme="minorHAnsi" w:eastAsia="Times New Roman" w:hAnsiTheme="minorHAnsi" w:cstheme="minorHAnsi"/>
                <w:b/>
                <w:bCs/>
                <w:sz w:val="20"/>
                <w:szCs w:val="20"/>
              </w:rPr>
              <w:t>?</w:t>
            </w:r>
          </w:p>
        </w:tc>
      </w:tr>
      <w:tr w:rsidR="006D1650" w:rsidRPr="009F1224" w14:paraId="32969503" w14:textId="77777777" w:rsidTr="00E32D55">
        <w:tc>
          <w:tcPr>
            <w:tcW w:w="5000" w:type="pct"/>
            <w:gridSpan w:val="3"/>
          </w:tcPr>
          <w:p w14:paraId="2AD7C46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Abaixo de US $5 milhões, informar o valor _______________________________________________</w:t>
            </w:r>
          </w:p>
        </w:tc>
      </w:tr>
      <w:tr w:rsidR="006D1650" w:rsidRPr="009F1224" w14:paraId="4FDE8E2A" w14:textId="77777777" w:rsidTr="00E32D55">
        <w:tc>
          <w:tcPr>
            <w:tcW w:w="2417" w:type="pct"/>
          </w:tcPr>
          <w:p w14:paraId="55DF55A7"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Entre US $5 e US $10 milhões</w:t>
            </w:r>
          </w:p>
        </w:tc>
        <w:tc>
          <w:tcPr>
            <w:tcW w:w="2583" w:type="pct"/>
            <w:gridSpan w:val="2"/>
          </w:tcPr>
          <w:p w14:paraId="73E5BF08"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Entre US $20 e US $30 milhões</w:t>
            </w:r>
          </w:p>
        </w:tc>
      </w:tr>
      <w:tr w:rsidR="006D1650" w:rsidRPr="0093706A" w14:paraId="648D3E8B" w14:textId="77777777" w:rsidTr="00E32D55">
        <w:tc>
          <w:tcPr>
            <w:tcW w:w="2417" w:type="pct"/>
          </w:tcPr>
          <w:p w14:paraId="2800CFA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Entre US $10 e US $20 milhões</w:t>
            </w:r>
          </w:p>
        </w:tc>
        <w:tc>
          <w:tcPr>
            <w:tcW w:w="2583" w:type="pct"/>
            <w:gridSpan w:val="2"/>
          </w:tcPr>
          <w:p w14:paraId="422A1C52"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Acima de US $50 milhões</w:t>
            </w:r>
          </w:p>
        </w:tc>
      </w:tr>
      <w:tr w:rsidR="006D1650" w:rsidRPr="009F1224" w14:paraId="73FAA036" w14:textId="77777777" w:rsidTr="00E32D55">
        <w:tc>
          <w:tcPr>
            <w:tcW w:w="5000" w:type="pct"/>
            <w:gridSpan w:val="3"/>
            <w:shd w:val="clear" w:color="auto" w:fill="C1E4F5" w:themeFill="accent1" w:themeFillTint="33"/>
          </w:tcPr>
          <w:p w14:paraId="19A542A6" w14:textId="77777777" w:rsidR="006D1650" w:rsidRPr="00AE2012" w:rsidRDefault="006D1650" w:rsidP="00E32D55">
            <w:pPr>
              <w:pStyle w:val="Default"/>
              <w:numPr>
                <w:ilvl w:val="1"/>
                <w:numId w:val="28"/>
              </w:numPr>
              <w:spacing w:before="40" w:after="20"/>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Qual foi a variação de volume de aquisições geridas entre 2023 e 2024</w:t>
            </w:r>
            <w:r w:rsidRPr="00AE2012">
              <w:rPr>
                <w:rFonts w:asciiTheme="minorHAnsi" w:eastAsia="Times New Roman" w:hAnsiTheme="minorHAnsi" w:cstheme="minorHAnsi"/>
                <w:b/>
                <w:bCs/>
                <w:sz w:val="20"/>
                <w:szCs w:val="20"/>
              </w:rPr>
              <w:t>?</w:t>
            </w:r>
          </w:p>
        </w:tc>
      </w:tr>
      <w:tr w:rsidR="006D1650" w:rsidRPr="0093706A" w14:paraId="40035276" w14:textId="77777777" w:rsidTr="00E32D55">
        <w:tc>
          <w:tcPr>
            <w:tcW w:w="2417" w:type="pct"/>
          </w:tcPr>
          <w:p w14:paraId="70E12383"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Abaixo de 20%</w:t>
            </w:r>
          </w:p>
        </w:tc>
        <w:tc>
          <w:tcPr>
            <w:tcW w:w="2583" w:type="pct"/>
            <w:gridSpan w:val="2"/>
          </w:tcPr>
          <w:p w14:paraId="081C4803"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Abaixo de 75%</w:t>
            </w:r>
          </w:p>
        </w:tc>
      </w:tr>
      <w:tr w:rsidR="006D1650" w:rsidRPr="0093706A" w14:paraId="64A256F9" w14:textId="77777777" w:rsidTr="00E32D55">
        <w:tc>
          <w:tcPr>
            <w:tcW w:w="2417" w:type="pct"/>
          </w:tcPr>
          <w:p w14:paraId="5A7F5B9F"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Abaixo de 30%</w:t>
            </w:r>
          </w:p>
        </w:tc>
        <w:tc>
          <w:tcPr>
            <w:tcW w:w="2583" w:type="pct"/>
            <w:gridSpan w:val="2"/>
          </w:tcPr>
          <w:p w14:paraId="62EACC09"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Acima de 75%</w:t>
            </w:r>
          </w:p>
        </w:tc>
      </w:tr>
      <w:tr w:rsidR="006D1650" w:rsidRPr="0093706A" w14:paraId="79878C6F" w14:textId="77777777" w:rsidTr="00E32D55">
        <w:tc>
          <w:tcPr>
            <w:tcW w:w="2417" w:type="pct"/>
          </w:tcPr>
          <w:p w14:paraId="42EF8944"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Abaixo de 50%</w:t>
            </w:r>
          </w:p>
        </w:tc>
        <w:tc>
          <w:tcPr>
            <w:tcW w:w="2583" w:type="pct"/>
            <w:gridSpan w:val="2"/>
          </w:tcPr>
          <w:p w14:paraId="7A71C46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Pr>
                <w:rFonts w:asciiTheme="minorHAnsi" w:hAnsiTheme="minorHAnsi" w:cstheme="minorHAnsi"/>
                <w:color w:val="000000" w:themeColor="text1"/>
                <w:sz w:val="20"/>
                <w:szCs w:val="20"/>
              </w:rPr>
              <w:t xml:space="preserve">   ---    ---   ----   ----   </w:t>
            </w:r>
          </w:p>
        </w:tc>
      </w:tr>
      <w:tr w:rsidR="006D1650" w:rsidRPr="009F1224" w14:paraId="4CB4130C" w14:textId="77777777" w:rsidTr="00E32D55">
        <w:tc>
          <w:tcPr>
            <w:tcW w:w="5000" w:type="pct"/>
            <w:gridSpan w:val="3"/>
            <w:shd w:val="clear" w:color="auto" w:fill="C1E4F5" w:themeFill="accent1" w:themeFillTint="33"/>
          </w:tcPr>
          <w:p w14:paraId="60237E60" w14:textId="77777777" w:rsidR="006D1650" w:rsidRPr="00AE2012" w:rsidRDefault="006D1650" w:rsidP="00E32D55">
            <w:pPr>
              <w:pStyle w:val="Default"/>
              <w:numPr>
                <w:ilvl w:val="1"/>
                <w:numId w:val="28"/>
              </w:numPr>
              <w:spacing w:before="40" w:after="20"/>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Qual foi a taxa de revisão dos processos de aquisição pelo Comitê de Compras em 2023?</w:t>
            </w:r>
          </w:p>
        </w:tc>
      </w:tr>
      <w:tr w:rsidR="006D1650" w:rsidRPr="009F1224" w14:paraId="76AAF5B8" w14:textId="77777777" w:rsidTr="00E32D55">
        <w:tc>
          <w:tcPr>
            <w:tcW w:w="5000" w:type="pct"/>
            <w:gridSpan w:val="3"/>
          </w:tcPr>
          <w:p w14:paraId="334B9BF6"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100% dos processos que requerem revisão são verificados pelo comitê de compras</w:t>
            </w:r>
          </w:p>
        </w:tc>
      </w:tr>
      <w:tr w:rsidR="006D1650" w:rsidRPr="009F1224" w14:paraId="2BB98DB1" w14:textId="77777777" w:rsidTr="00E32D55">
        <w:tc>
          <w:tcPr>
            <w:tcW w:w="5000" w:type="pct"/>
            <w:gridSpan w:val="3"/>
          </w:tcPr>
          <w:p w14:paraId="17A18D6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Menos de 100% dos processos que requerem revisão são verificados pelo comitê de compras</w:t>
            </w:r>
          </w:p>
        </w:tc>
      </w:tr>
      <w:tr w:rsidR="006D1650" w:rsidRPr="009F1224" w14:paraId="54E77192" w14:textId="77777777" w:rsidTr="00E32D55">
        <w:tc>
          <w:tcPr>
            <w:tcW w:w="5000" w:type="pct"/>
            <w:gridSpan w:val="3"/>
          </w:tcPr>
          <w:p w14:paraId="087D95C6"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 organização não possui um comitê de compras</w:t>
            </w:r>
          </w:p>
        </w:tc>
      </w:tr>
      <w:tr w:rsidR="006D1650" w:rsidRPr="009F1224" w14:paraId="7487402D" w14:textId="77777777" w:rsidTr="00E32D55">
        <w:tc>
          <w:tcPr>
            <w:tcW w:w="5000" w:type="pct"/>
            <w:gridSpan w:val="3"/>
            <w:shd w:val="clear" w:color="auto" w:fill="C1E4F5" w:themeFill="accent1" w:themeFillTint="33"/>
          </w:tcPr>
          <w:p w14:paraId="4DFCC10F" w14:textId="77777777" w:rsidR="006D1650" w:rsidRPr="00AE2012" w:rsidRDefault="006D1650" w:rsidP="00E32D55">
            <w:pPr>
              <w:pStyle w:val="Default"/>
              <w:numPr>
                <w:ilvl w:val="1"/>
                <w:numId w:val="28"/>
              </w:numPr>
              <w:spacing w:before="40" w:after="20"/>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A organização possui plano de compras e aquisições?</w:t>
            </w:r>
          </w:p>
        </w:tc>
      </w:tr>
      <w:tr w:rsidR="006D1650" w:rsidRPr="009F1224" w14:paraId="769768B1" w14:textId="77777777" w:rsidTr="00E32D55">
        <w:tc>
          <w:tcPr>
            <w:tcW w:w="5000" w:type="pct"/>
            <w:gridSpan w:val="3"/>
          </w:tcPr>
          <w:p w14:paraId="03B5F57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Sim, a organização possui um plano de compras e aquisições consolidado.</w:t>
            </w:r>
          </w:p>
        </w:tc>
      </w:tr>
      <w:tr w:rsidR="006D1650" w:rsidRPr="009F1224" w14:paraId="4F4B47C0" w14:textId="77777777" w:rsidTr="00E32D55">
        <w:tc>
          <w:tcPr>
            <w:tcW w:w="5000" w:type="pct"/>
            <w:gridSpan w:val="3"/>
          </w:tcPr>
          <w:p w14:paraId="2998358E"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Não, a organização não possui um plano de compras e aquisições consolidado.</w:t>
            </w:r>
          </w:p>
        </w:tc>
      </w:tr>
      <w:tr w:rsidR="006D1650" w:rsidRPr="009F1224" w14:paraId="76170C60" w14:textId="77777777" w:rsidTr="00E32D55">
        <w:tc>
          <w:tcPr>
            <w:tcW w:w="5000" w:type="pct"/>
            <w:gridSpan w:val="3"/>
            <w:shd w:val="clear" w:color="auto" w:fill="C1E4F5" w:themeFill="accent1" w:themeFillTint="33"/>
          </w:tcPr>
          <w:p w14:paraId="160C6F50" w14:textId="77777777" w:rsidR="006D1650" w:rsidRPr="00AE2012" w:rsidRDefault="006D1650" w:rsidP="00E32D55">
            <w:pPr>
              <w:pStyle w:val="Default"/>
              <w:numPr>
                <w:ilvl w:val="1"/>
                <w:numId w:val="28"/>
              </w:numPr>
              <w:spacing w:before="40" w:after="20"/>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Qual foi a taxa de revisão dos processos de aquisição pelo Comitê de Compras em 2023?</w:t>
            </w:r>
          </w:p>
        </w:tc>
      </w:tr>
      <w:tr w:rsidR="006D1650" w:rsidRPr="009F1224" w14:paraId="35EE0553" w14:textId="77777777" w:rsidTr="00E32D55">
        <w:tc>
          <w:tcPr>
            <w:tcW w:w="5000" w:type="pct"/>
            <w:gridSpan w:val="3"/>
          </w:tcPr>
          <w:p w14:paraId="6D42C78B"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100% dos processos que requerem revisão são verificados pelo comitê de compras</w:t>
            </w:r>
          </w:p>
        </w:tc>
      </w:tr>
      <w:tr w:rsidR="006D1650" w:rsidRPr="009F1224" w14:paraId="7FF0DDC5" w14:textId="77777777" w:rsidTr="00E32D55">
        <w:tc>
          <w:tcPr>
            <w:tcW w:w="5000" w:type="pct"/>
            <w:gridSpan w:val="3"/>
          </w:tcPr>
          <w:p w14:paraId="074F154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Menos de 100% dos processos que requerem revisão são verificados pelo comitê de compras</w:t>
            </w:r>
          </w:p>
        </w:tc>
      </w:tr>
      <w:tr w:rsidR="006D1650" w:rsidRPr="009F1224" w14:paraId="74816339" w14:textId="77777777" w:rsidTr="00E32D55">
        <w:tc>
          <w:tcPr>
            <w:tcW w:w="5000" w:type="pct"/>
            <w:gridSpan w:val="3"/>
          </w:tcPr>
          <w:p w14:paraId="5678D49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A organização não possui um comitê de compras</w:t>
            </w:r>
          </w:p>
        </w:tc>
      </w:tr>
      <w:tr w:rsidR="006D1650" w:rsidRPr="009F1224" w14:paraId="7FF90727" w14:textId="77777777" w:rsidTr="00E32D55">
        <w:tc>
          <w:tcPr>
            <w:tcW w:w="5000" w:type="pct"/>
            <w:gridSpan w:val="3"/>
            <w:shd w:val="clear" w:color="auto" w:fill="E97132" w:themeFill="accent2"/>
          </w:tcPr>
          <w:p w14:paraId="22C879E5" w14:textId="77777777" w:rsidR="006D1650" w:rsidRPr="00AE2012" w:rsidRDefault="006D1650" w:rsidP="00E32D55">
            <w:pPr>
              <w:pStyle w:val="Default"/>
              <w:spacing w:before="40" w:after="20"/>
              <w:jc w:val="both"/>
              <w:rPr>
                <w:rFonts w:asciiTheme="minorHAnsi" w:eastAsia="Times New Roman" w:hAnsiTheme="minorHAnsi" w:cstheme="minorHAnsi"/>
                <w:b/>
                <w:bCs/>
                <w:sz w:val="20"/>
                <w:szCs w:val="20"/>
              </w:rPr>
            </w:pPr>
            <w:r w:rsidRPr="00AE2012">
              <w:rPr>
                <w:rFonts w:asciiTheme="minorHAnsi" w:eastAsia="Times New Roman" w:hAnsiTheme="minorHAnsi" w:cstheme="minorHAnsi"/>
                <w:b/>
                <w:bCs/>
                <w:sz w:val="20"/>
                <w:szCs w:val="20"/>
              </w:rPr>
              <w:t>TÓPICO</w:t>
            </w:r>
            <w:r>
              <w:rPr>
                <w:rFonts w:asciiTheme="minorHAnsi" w:eastAsia="Times New Roman" w:hAnsiTheme="minorHAnsi" w:cstheme="minorHAnsi"/>
                <w:b/>
                <w:bCs/>
                <w:sz w:val="20"/>
                <w:szCs w:val="20"/>
              </w:rPr>
              <w:t xml:space="preserve"> 1</w:t>
            </w:r>
            <w:r w:rsidRPr="00AE2012">
              <w:rPr>
                <w:rFonts w:asciiTheme="minorHAnsi" w:eastAsia="Times New Roman" w:hAnsiTheme="minorHAnsi" w:cstheme="minorHAnsi"/>
                <w:b/>
                <w:bCs/>
                <w:sz w:val="20"/>
                <w:szCs w:val="20"/>
              </w:rPr>
              <w:t xml:space="preserve">  </w:t>
            </w:r>
            <w:r>
              <w:rPr>
                <w:rFonts w:asciiTheme="minorHAnsi" w:eastAsia="Times New Roman" w:hAnsiTheme="minorHAnsi" w:cstheme="minorHAnsi"/>
                <w:b/>
                <w:bCs/>
                <w:sz w:val="20"/>
                <w:szCs w:val="20"/>
              </w:rPr>
              <w:t>Capacidade de aquisições – Parte B: Qualitativo (estratégia)</w:t>
            </w:r>
          </w:p>
        </w:tc>
      </w:tr>
      <w:tr w:rsidR="006D1650" w:rsidRPr="009F1224" w14:paraId="47BB479B" w14:textId="77777777" w:rsidTr="00E32D55">
        <w:tc>
          <w:tcPr>
            <w:tcW w:w="5000" w:type="pct"/>
            <w:gridSpan w:val="3"/>
            <w:shd w:val="clear" w:color="auto" w:fill="C1E4F5" w:themeFill="accent1" w:themeFillTint="33"/>
          </w:tcPr>
          <w:p w14:paraId="0F944F84" w14:textId="77777777" w:rsidR="006D1650" w:rsidRPr="00AE2012" w:rsidRDefault="006D1650" w:rsidP="00E32D55">
            <w:pPr>
              <w:pStyle w:val="Default"/>
              <w:numPr>
                <w:ilvl w:val="1"/>
                <w:numId w:val="4"/>
              </w:numPr>
              <w:spacing w:before="40" w:after="20"/>
              <w:ind w:left="315"/>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A organização possui uma estratégia/política de compras e aquisições e ela está adequadamente documentada?</w:t>
            </w:r>
          </w:p>
        </w:tc>
      </w:tr>
      <w:tr w:rsidR="006D1650" w:rsidRPr="0093706A" w14:paraId="39EE57F4" w14:textId="77777777" w:rsidTr="00E32D55">
        <w:tc>
          <w:tcPr>
            <w:tcW w:w="2918" w:type="pct"/>
            <w:gridSpan w:val="2"/>
          </w:tcPr>
          <w:p w14:paraId="76B6D82D"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Sim [demostrar com documentação comprobatória]</w:t>
            </w:r>
          </w:p>
        </w:tc>
        <w:tc>
          <w:tcPr>
            <w:tcW w:w="2082" w:type="pct"/>
          </w:tcPr>
          <w:p w14:paraId="5F90328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r w:rsidRPr="00AE2012">
              <w:rPr>
                <w:rFonts w:asciiTheme="minorHAnsi" w:hAnsiTheme="minorHAnsi" w:cstheme="minorHAnsi"/>
                <w:color w:val="000000" w:themeColor="text1"/>
                <w:sz w:val="20"/>
                <w:szCs w:val="20"/>
              </w:rPr>
              <w:t>(    )</w:t>
            </w:r>
            <w:r>
              <w:rPr>
                <w:rFonts w:asciiTheme="minorHAnsi" w:hAnsiTheme="minorHAnsi" w:cstheme="minorHAnsi"/>
                <w:color w:val="000000" w:themeColor="text1"/>
                <w:sz w:val="20"/>
                <w:szCs w:val="20"/>
              </w:rPr>
              <w:t xml:space="preserve"> Não</w:t>
            </w:r>
          </w:p>
        </w:tc>
      </w:tr>
      <w:tr w:rsidR="006D1650" w:rsidRPr="009F1224" w14:paraId="2D00F34C" w14:textId="77777777" w:rsidTr="00E32D55">
        <w:tc>
          <w:tcPr>
            <w:tcW w:w="5000" w:type="pct"/>
            <w:gridSpan w:val="3"/>
            <w:shd w:val="clear" w:color="auto" w:fill="C1E4F5" w:themeFill="accent1" w:themeFillTint="33"/>
          </w:tcPr>
          <w:p w14:paraId="07B1045C" w14:textId="77777777" w:rsidR="006D1650" w:rsidRPr="00AE2012" w:rsidRDefault="006D1650" w:rsidP="00E32D55">
            <w:pPr>
              <w:pStyle w:val="Default"/>
              <w:numPr>
                <w:ilvl w:val="1"/>
                <w:numId w:val="4"/>
              </w:numPr>
              <w:spacing w:before="40" w:after="20"/>
              <w:ind w:left="315"/>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Descreva quais são é realizada a disseminação da estratégia/política de compras e aquisições da organização para seus gestores e equipe.</w:t>
            </w:r>
          </w:p>
        </w:tc>
      </w:tr>
      <w:tr w:rsidR="006D1650" w:rsidRPr="009F1224" w14:paraId="5FD2BBF6" w14:textId="77777777" w:rsidTr="00E32D55">
        <w:tc>
          <w:tcPr>
            <w:tcW w:w="5000" w:type="pct"/>
            <w:gridSpan w:val="3"/>
          </w:tcPr>
          <w:p w14:paraId="18827517"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174AE6" w14:paraId="32E07048" w14:textId="77777777" w:rsidTr="00E32D55">
        <w:trPr>
          <w:trHeight w:val="737"/>
        </w:trPr>
        <w:tc>
          <w:tcPr>
            <w:tcW w:w="5000" w:type="pct"/>
            <w:gridSpan w:val="3"/>
            <w:shd w:val="clear" w:color="auto" w:fill="DAE9F7" w:themeFill="text2" w:themeFillTint="1A"/>
          </w:tcPr>
          <w:p w14:paraId="3281A695" w14:textId="77777777" w:rsidR="006D1650" w:rsidRPr="00AE2012" w:rsidRDefault="006D1650" w:rsidP="00E32D55">
            <w:pPr>
              <w:pStyle w:val="Default"/>
              <w:numPr>
                <w:ilvl w:val="1"/>
                <w:numId w:val="4"/>
              </w:numPr>
              <w:spacing w:before="40" w:after="20"/>
              <w:ind w:left="315"/>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A estratégia da empresa/política de aquisições e compras da organização possui ferramentas e mecanismos para categorizar e priorizar atividades de compras e aquisições de alto risco/alta exposição? Descreva brevemente.</w:t>
            </w:r>
          </w:p>
        </w:tc>
      </w:tr>
      <w:tr w:rsidR="006D1650" w:rsidRPr="00174AE6" w14:paraId="26BB73A7" w14:textId="77777777" w:rsidTr="00E32D55">
        <w:tc>
          <w:tcPr>
            <w:tcW w:w="5000" w:type="pct"/>
            <w:gridSpan w:val="3"/>
          </w:tcPr>
          <w:p w14:paraId="67403EF0"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r w:rsidR="006D1650" w:rsidRPr="009F1224" w14:paraId="2C770E9B" w14:textId="77777777" w:rsidTr="00E32D55">
        <w:tc>
          <w:tcPr>
            <w:tcW w:w="5000" w:type="pct"/>
            <w:gridSpan w:val="3"/>
            <w:shd w:val="clear" w:color="auto" w:fill="DAE9F7" w:themeFill="text2" w:themeFillTint="1A"/>
          </w:tcPr>
          <w:p w14:paraId="005087D1" w14:textId="77777777" w:rsidR="006D1650" w:rsidRPr="00AE2012" w:rsidRDefault="006D1650" w:rsidP="00E32D55">
            <w:pPr>
              <w:pStyle w:val="Default"/>
              <w:numPr>
                <w:ilvl w:val="1"/>
                <w:numId w:val="4"/>
              </w:numPr>
              <w:spacing w:before="40" w:after="20"/>
              <w:ind w:left="315"/>
              <w:jc w:val="both"/>
              <w:rPr>
                <w:rFonts w:asciiTheme="minorHAnsi" w:eastAsia="Times New Roman" w:hAnsiTheme="minorHAnsi" w:cstheme="minorHAnsi"/>
                <w:b/>
                <w:bCs/>
                <w:sz w:val="20"/>
                <w:szCs w:val="20"/>
              </w:rPr>
            </w:pPr>
            <w:r>
              <w:rPr>
                <w:rFonts w:asciiTheme="minorHAnsi" w:eastAsia="Times New Roman" w:hAnsiTheme="minorHAnsi" w:cstheme="minorHAnsi"/>
                <w:b/>
                <w:bCs/>
                <w:sz w:val="20"/>
                <w:szCs w:val="20"/>
              </w:rPr>
              <w:t>A organização possui contratos ou acordos de longo prazo (“contratos guarda-chuva”) para compras e aquisições? Caso positivo, qual foi o percentual do volume de aquisições geridos por meio deste tipo de contato/acordo em relação ao volume total?</w:t>
            </w:r>
          </w:p>
        </w:tc>
      </w:tr>
      <w:tr w:rsidR="006D1650" w:rsidRPr="009F1224" w14:paraId="0FAB99C2" w14:textId="77777777" w:rsidTr="00E32D55">
        <w:tc>
          <w:tcPr>
            <w:tcW w:w="5000" w:type="pct"/>
            <w:gridSpan w:val="3"/>
          </w:tcPr>
          <w:p w14:paraId="6E781431" w14:textId="77777777" w:rsidR="006D1650" w:rsidRPr="00AE2012" w:rsidRDefault="006D1650" w:rsidP="00E32D55">
            <w:pPr>
              <w:pStyle w:val="Default"/>
              <w:spacing w:before="40" w:after="20"/>
              <w:jc w:val="both"/>
              <w:rPr>
                <w:rFonts w:asciiTheme="minorHAnsi" w:eastAsia="Times New Roman" w:hAnsiTheme="minorHAnsi" w:cstheme="minorHAnsi"/>
                <w:sz w:val="20"/>
                <w:szCs w:val="20"/>
              </w:rPr>
            </w:pPr>
          </w:p>
        </w:tc>
      </w:tr>
    </w:tbl>
    <w:p w14:paraId="3579DCBF" w14:textId="77777777" w:rsidR="00813B7C" w:rsidRDefault="00813B7C" w:rsidP="00813B7C">
      <w:pPr>
        <w:rPr>
          <w:lang w:val="pt-BR"/>
        </w:rPr>
      </w:pPr>
    </w:p>
    <w:sectPr w:rsidR="00813B7C" w:rsidSect="007512FE">
      <w:headerReference w:type="default" r:id="rId11"/>
      <w:footerReference w:type="default" r:id="rId12"/>
      <w:pgSz w:w="11906" w:h="16838"/>
      <w:pgMar w:top="1417" w:right="1701" w:bottom="1417" w:left="1701" w:header="1417" w:footer="708"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5A988" w14:textId="77777777" w:rsidR="00FD5243" w:rsidRDefault="00FD5243" w:rsidP="00E93C1A">
      <w:pPr>
        <w:spacing w:before="0" w:after="0"/>
      </w:pPr>
      <w:r>
        <w:separator/>
      </w:r>
    </w:p>
  </w:endnote>
  <w:endnote w:type="continuationSeparator" w:id="0">
    <w:p w14:paraId="17F10124" w14:textId="77777777" w:rsidR="00FD5243" w:rsidRDefault="00FD5243" w:rsidP="00E93C1A">
      <w:pPr>
        <w:spacing w:before="0" w:after="0"/>
      </w:pPr>
      <w:r>
        <w:continuationSeparator/>
      </w:r>
    </w:p>
  </w:endnote>
  <w:endnote w:type="continuationNotice" w:id="1">
    <w:p w14:paraId="181F0710" w14:textId="77777777" w:rsidR="00FD5243" w:rsidRDefault="00FD52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118662"/>
      <w:docPartObj>
        <w:docPartGallery w:val="Page Numbers (Bottom of Page)"/>
        <w:docPartUnique/>
      </w:docPartObj>
    </w:sdtPr>
    <w:sdtEndPr/>
    <w:sdtContent>
      <w:p w14:paraId="4AEF1CEB" w14:textId="77777777" w:rsidR="007512FE" w:rsidRDefault="007512FE" w:rsidP="007512FE">
        <w:pPr>
          <w:pStyle w:val="Rodap"/>
          <w:jc w:val="center"/>
        </w:pPr>
        <w:r>
          <w:fldChar w:fldCharType="begin"/>
        </w:r>
        <w:r>
          <w:instrText>PAGE   \* MERGEFORMAT</w:instrText>
        </w:r>
        <w:r>
          <w:fldChar w:fldCharType="separate"/>
        </w:r>
        <w:r>
          <w:rPr>
            <w:lang w:val="pt-BR"/>
          </w:rPr>
          <w:t>2</w:t>
        </w:r>
        <w:r>
          <w:fldChar w:fldCharType="end"/>
        </w:r>
      </w:p>
    </w:sdtContent>
  </w:sdt>
  <w:p w14:paraId="52353677" w14:textId="77777777" w:rsidR="007512FE" w:rsidRDefault="007512F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CBA42" w14:textId="77777777" w:rsidR="00FD5243" w:rsidRDefault="00FD5243" w:rsidP="00E93C1A">
      <w:pPr>
        <w:spacing w:before="0" w:after="0"/>
      </w:pPr>
      <w:r>
        <w:separator/>
      </w:r>
    </w:p>
  </w:footnote>
  <w:footnote w:type="continuationSeparator" w:id="0">
    <w:p w14:paraId="70981BEA" w14:textId="77777777" w:rsidR="00FD5243" w:rsidRDefault="00FD5243" w:rsidP="00E93C1A">
      <w:pPr>
        <w:spacing w:before="0" w:after="0"/>
      </w:pPr>
      <w:r>
        <w:continuationSeparator/>
      </w:r>
    </w:p>
  </w:footnote>
  <w:footnote w:type="continuationNotice" w:id="1">
    <w:p w14:paraId="73EF2612" w14:textId="77777777" w:rsidR="00FD5243" w:rsidRDefault="00FD52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72941" w14:textId="77777777" w:rsidR="00AA3620" w:rsidRDefault="00AA3620" w:rsidP="00AA3620">
    <w:pPr>
      <w:pStyle w:val="Cabealho"/>
    </w:pPr>
    <w:r>
      <w:rPr>
        <w:b/>
        <w:bCs/>
        <w:noProof/>
        <w:color w:val="0C3512" w:themeColor="accent3" w:themeShade="80"/>
        <w:lang w:val="pt-BR"/>
      </w:rPr>
      <w:drawing>
        <wp:anchor distT="0" distB="0" distL="114300" distR="114300" simplePos="0" relativeHeight="251659264" behindDoc="0" locked="0" layoutInCell="1" allowOverlap="1" wp14:anchorId="4916618E" wp14:editId="7AA94E3D">
          <wp:simplePos x="0" y="0"/>
          <wp:positionH relativeFrom="margin">
            <wp:align>right</wp:align>
          </wp:positionH>
          <wp:positionV relativeFrom="paragraph">
            <wp:posOffset>-592455</wp:posOffset>
          </wp:positionV>
          <wp:extent cx="1438275" cy="581025"/>
          <wp:effectExtent l="0" t="0" r="9525" b="9525"/>
          <wp:wrapSquare wrapText="bothSides"/>
          <wp:docPr id="4" name="Imagem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5297" t="13253" r="16767" b="13253"/>
                  <a:stretch/>
                </pic:blipFill>
                <pic:spPr bwMode="auto">
                  <a:xfrm>
                    <a:off x="0" y="0"/>
                    <a:ext cx="1438275" cy="58102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97D4C"/>
    <w:multiLevelType w:val="hybridMultilevel"/>
    <w:tmpl w:val="D41E287E"/>
    <w:lvl w:ilvl="0" w:tplc="E0746A2E">
      <w:start w:val="6"/>
      <w:numFmt w:val="bullet"/>
      <w:lvlText w:val="•"/>
      <w:lvlJc w:val="left"/>
      <w:pPr>
        <w:ind w:left="1070" w:hanging="710"/>
      </w:pPr>
      <w:rPr>
        <w:rFonts w:ascii="Calibri" w:eastAsia="SimSun"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F49085B"/>
    <w:multiLevelType w:val="hybridMultilevel"/>
    <w:tmpl w:val="642C4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F8B00D5"/>
    <w:multiLevelType w:val="hybridMultilevel"/>
    <w:tmpl w:val="2DB858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9A4E98"/>
    <w:multiLevelType w:val="hybridMultilevel"/>
    <w:tmpl w:val="B470E34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0E7EB3"/>
    <w:multiLevelType w:val="hybridMultilevel"/>
    <w:tmpl w:val="7E48103E"/>
    <w:lvl w:ilvl="0" w:tplc="FFFFFFFF">
      <w:start w:val="1"/>
      <w:numFmt w:val="lowerLetter"/>
      <w:lvlText w:val="%1."/>
      <w:lvlJc w:val="left"/>
      <w:pPr>
        <w:ind w:left="720" w:hanging="360"/>
      </w:pPr>
      <w:rPr>
        <w:rFonts w:hint="default"/>
      </w:rPr>
    </w:lvl>
    <w:lvl w:ilvl="1" w:tplc="0416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C704C3"/>
    <w:multiLevelType w:val="hybridMultilevel"/>
    <w:tmpl w:val="9B50C1D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F786DD6"/>
    <w:multiLevelType w:val="hybridMultilevel"/>
    <w:tmpl w:val="F2E497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1090AA1"/>
    <w:multiLevelType w:val="hybridMultilevel"/>
    <w:tmpl w:val="D228CAF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CA6117"/>
    <w:multiLevelType w:val="multilevel"/>
    <w:tmpl w:val="F3B27B66"/>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6816DA"/>
    <w:multiLevelType w:val="hybridMultilevel"/>
    <w:tmpl w:val="D0E804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B604170"/>
    <w:multiLevelType w:val="hybridMultilevel"/>
    <w:tmpl w:val="9036077C"/>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5838C0D0">
      <w:start w:val="1"/>
      <w:numFmt w:val="lowerLetter"/>
      <w:lvlText w:val="%3)"/>
      <w:lvlJc w:val="left"/>
      <w:pPr>
        <w:ind w:left="2690" w:hanging="71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B70257B"/>
    <w:multiLevelType w:val="hybridMultilevel"/>
    <w:tmpl w:val="50262D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DD17870"/>
    <w:multiLevelType w:val="hybridMultilevel"/>
    <w:tmpl w:val="7040D2C4"/>
    <w:lvl w:ilvl="0" w:tplc="006EFBCE">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FB207C4"/>
    <w:multiLevelType w:val="multilevel"/>
    <w:tmpl w:val="EC8A2C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814BCE"/>
    <w:multiLevelType w:val="hybridMultilevel"/>
    <w:tmpl w:val="DEA87C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3905B41"/>
    <w:multiLevelType w:val="hybridMultilevel"/>
    <w:tmpl w:val="2A0C89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5217BD7"/>
    <w:multiLevelType w:val="hybridMultilevel"/>
    <w:tmpl w:val="851CFFE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8D866A5"/>
    <w:multiLevelType w:val="hybridMultilevel"/>
    <w:tmpl w:val="7E5C264E"/>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E707EA3"/>
    <w:multiLevelType w:val="hybridMultilevel"/>
    <w:tmpl w:val="1A36096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F4A3477"/>
    <w:multiLevelType w:val="hybridMultilevel"/>
    <w:tmpl w:val="790A1B52"/>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36199C"/>
    <w:multiLevelType w:val="hybridMultilevel"/>
    <w:tmpl w:val="1856E640"/>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1E4BAE"/>
    <w:multiLevelType w:val="hybridMultilevel"/>
    <w:tmpl w:val="316A05B6"/>
    <w:lvl w:ilvl="0" w:tplc="E0746A2E">
      <w:start w:val="6"/>
      <w:numFmt w:val="bullet"/>
      <w:lvlText w:val="•"/>
      <w:lvlJc w:val="left"/>
      <w:pPr>
        <w:ind w:left="1070" w:hanging="710"/>
      </w:pPr>
      <w:rPr>
        <w:rFonts w:ascii="Calibri" w:eastAsia="SimSu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60451E5"/>
    <w:multiLevelType w:val="multilevel"/>
    <w:tmpl w:val="2AD6A0C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8426082"/>
    <w:multiLevelType w:val="hybridMultilevel"/>
    <w:tmpl w:val="6BEA677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9E52A5D"/>
    <w:multiLevelType w:val="hybridMultilevel"/>
    <w:tmpl w:val="92A64F6A"/>
    <w:lvl w:ilvl="0" w:tplc="041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F30F57"/>
    <w:multiLevelType w:val="hybridMultilevel"/>
    <w:tmpl w:val="3D4E4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D050B4A"/>
    <w:multiLevelType w:val="hybridMultilevel"/>
    <w:tmpl w:val="B532C7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D882E0C"/>
    <w:multiLevelType w:val="hybridMultilevel"/>
    <w:tmpl w:val="6686A64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FC62427"/>
    <w:multiLevelType w:val="hybridMultilevel"/>
    <w:tmpl w:val="36361B7C"/>
    <w:lvl w:ilvl="0" w:tplc="FFFFFFFF">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0C43FED"/>
    <w:multiLevelType w:val="hybridMultilevel"/>
    <w:tmpl w:val="5350A98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8230934"/>
    <w:multiLevelType w:val="hybridMultilevel"/>
    <w:tmpl w:val="5D86562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980D15"/>
    <w:multiLevelType w:val="hybridMultilevel"/>
    <w:tmpl w:val="BF0E290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3784625"/>
    <w:multiLevelType w:val="hybridMultilevel"/>
    <w:tmpl w:val="55E0E65C"/>
    <w:styleLink w:val="ImportedStyle5"/>
    <w:lvl w:ilvl="0" w:tplc="EF74E238">
      <w:start w:val="1"/>
      <w:numFmt w:val="lowerRoman"/>
      <w:lvlText w:val="%1."/>
      <w:lvlJc w:val="left"/>
      <w:pPr>
        <w:ind w:left="965" w:hanging="605"/>
      </w:pPr>
      <w:rPr>
        <w:rFonts w:hAnsi="Arial Unicode MS"/>
        <w:b/>
        <w:bCs/>
        <w:caps w:val="0"/>
        <w:smallCaps w:val="0"/>
        <w:strike w:val="0"/>
        <w:dstrike w:val="0"/>
        <w:outline w:val="0"/>
        <w:emboss w:val="0"/>
        <w:imprint w:val="0"/>
        <w:spacing w:val="0"/>
        <w:w w:val="100"/>
        <w:kern w:val="0"/>
        <w:position w:val="0"/>
        <w:highlight w:val="none"/>
        <w:vertAlign w:val="baseline"/>
      </w:rPr>
    </w:lvl>
    <w:lvl w:ilvl="1" w:tplc="FE187686">
      <w:start w:val="1"/>
      <w:numFmt w:val="lowerLetter"/>
      <w:lvlText w:val="%2)"/>
      <w:lvlJc w:val="left"/>
      <w:pPr>
        <w:ind w:left="8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894FFA6">
      <w:start w:val="1"/>
      <w:numFmt w:val="lowerRoman"/>
      <w:lvlText w:val="%3."/>
      <w:lvlJc w:val="left"/>
      <w:pPr>
        <w:ind w:left="153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2E87716">
      <w:start w:val="1"/>
      <w:numFmt w:val="decimal"/>
      <w:lvlText w:val="%4."/>
      <w:lvlJc w:val="left"/>
      <w:pPr>
        <w:ind w:left="225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5FC7DF8">
      <w:start w:val="1"/>
      <w:numFmt w:val="lowerLetter"/>
      <w:lvlText w:val="%5."/>
      <w:lvlJc w:val="left"/>
      <w:pPr>
        <w:ind w:left="29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950BE64">
      <w:start w:val="1"/>
      <w:numFmt w:val="lowerRoman"/>
      <w:lvlText w:val="%6."/>
      <w:lvlJc w:val="left"/>
      <w:pPr>
        <w:ind w:left="369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9B582B46">
      <w:start w:val="1"/>
      <w:numFmt w:val="decimal"/>
      <w:lvlText w:val="%7."/>
      <w:lvlJc w:val="left"/>
      <w:pPr>
        <w:ind w:left="44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F766076">
      <w:start w:val="1"/>
      <w:numFmt w:val="lowerLetter"/>
      <w:lvlText w:val="%8."/>
      <w:lvlJc w:val="left"/>
      <w:pPr>
        <w:ind w:left="51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BDC209A">
      <w:start w:val="1"/>
      <w:numFmt w:val="lowerRoman"/>
      <w:lvlText w:val="%9."/>
      <w:lvlJc w:val="left"/>
      <w:pPr>
        <w:ind w:left="585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4735F35"/>
    <w:multiLevelType w:val="hybridMultilevel"/>
    <w:tmpl w:val="9AB6CA4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518055B"/>
    <w:multiLevelType w:val="hybridMultilevel"/>
    <w:tmpl w:val="24342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54312B6"/>
    <w:multiLevelType w:val="hybridMultilevel"/>
    <w:tmpl w:val="12E098E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75F7DE6"/>
    <w:multiLevelType w:val="hybridMultilevel"/>
    <w:tmpl w:val="65F867A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10C185B"/>
    <w:multiLevelType w:val="hybridMultilevel"/>
    <w:tmpl w:val="02860E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447BF5"/>
    <w:multiLevelType w:val="hybridMultilevel"/>
    <w:tmpl w:val="73C85C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432643F"/>
    <w:multiLevelType w:val="hybridMultilevel"/>
    <w:tmpl w:val="0C78D0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CF545B"/>
    <w:multiLevelType w:val="hybridMultilevel"/>
    <w:tmpl w:val="C05044D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74609BF"/>
    <w:multiLevelType w:val="hybridMultilevel"/>
    <w:tmpl w:val="291A448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7C063B2"/>
    <w:multiLevelType w:val="hybridMultilevel"/>
    <w:tmpl w:val="C3C87F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8BE71B5"/>
    <w:multiLevelType w:val="hybridMultilevel"/>
    <w:tmpl w:val="113A25D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181DEB"/>
    <w:multiLevelType w:val="hybridMultilevel"/>
    <w:tmpl w:val="FE1E5A0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7BE97EFD"/>
    <w:multiLevelType w:val="hybridMultilevel"/>
    <w:tmpl w:val="16B4418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7E3051A3"/>
    <w:multiLevelType w:val="multilevel"/>
    <w:tmpl w:val="3CEEEB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03876893">
    <w:abstractNumId w:val="22"/>
  </w:num>
  <w:num w:numId="2" w16cid:durableId="1365790131">
    <w:abstractNumId w:val="32"/>
  </w:num>
  <w:num w:numId="3" w16cid:durableId="1959221121">
    <w:abstractNumId w:val="12"/>
  </w:num>
  <w:num w:numId="4" w16cid:durableId="240876329">
    <w:abstractNumId w:val="13"/>
  </w:num>
  <w:num w:numId="5" w16cid:durableId="1574124480">
    <w:abstractNumId w:val="10"/>
  </w:num>
  <w:num w:numId="6" w16cid:durableId="37239473">
    <w:abstractNumId w:val="4"/>
  </w:num>
  <w:num w:numId="7" w16cid:durableId="2073001830">
    <w:abstractNumId w:val="19"/>
  </w:num>
  <w:num w:numId="8" w16cid:durableId="636450435">
    <w:abstractNumId w:val="17"/>
  </w:num>
  <w:num w:numId="9" w16cid:durableId="276259172">
    <w:abstractNumId w:val="43"/>
  </w:num>
  <w:num w:numId="10" w16cid:durableId="2093621595">
    <w:abstractNumId w:val="29"/>
  </w:num>
  <w:num w:numId="11" w16cid:durableId="282348062">
    <w:abstractNumId w:val="3"/>
  </w:num>
  <w:num w:numId="12" w16cid:durableId="559099559">
    <w:abstractNumId w:val="46"/>
  </w:num>
  <w:num w:numId="13" w16cid:durableId="1742755474">
    <w:abstractNumId w:val="42"/>
  </w:num>
  <w:num w:numId="14" w16cid:durableId="544610150">
    <w:abstractNumId w:val="28"/>
  </w:num>
  <w:num w:numId="15" w16cid:durableId="1536698315">
    <w:abstractNumId w:val="30"/>
  </w:num>
  <w:num w:numId="16" w16cid:durableId="1614437125">
    <w:abstractNumId w:val="6"/>
  </w:num>
  <w:num w:numId="17" w16cid:durableId="1875994831">
    <w:abstractNumId w:val="5"/>
  </w:num>
  <w:num w:numId="18" w16cid:durableId="149833380">
    <w:abstractNumId w:val="14"/>
  </w:num>
  <w:num w:numId="19" w16cid:durableId="775565743">
    <w:abstractNumId w:val="15"/>
  </w:num>
  <w:num w:numId="20" w16cid:durableId="243883843">
    <w:abstractNumId w:val="26"/>
  </w:num>
  <w:num w:numId="21" w16cid:durableId="442652350">
    <w:abstractNumId w:val="40"/>
  </w:num>
  <w:num w:numId="22" w16cid:durableId="781337203">
    <w:abstractNumId w:val="41"/>
  </w:num>
  <w:num w:numId="23" w16cid:durableId="89477206">
    <w:abstractNumId w:val="25"/>
  </w:num>
  <w:num w:numId="24" w16cid:durableId="908078278">
    <w:abstractNumId w:val="0"/>
  </w:num>
  <w:num w:numId="25" w16cid:durableId="1836917172">
    <w:abstractNumId w:val="7"/>
  </w:num>
  <w:num w:numId="26" w16cid:durableId="1964067919">
    <w:abstractNumId w:val="21"/>
  </w:num>
  <w:num w:numId="27" w16cid:durableId="1495219445">
    <w:abstractNumId w:val="27"/>
  </w:num>
  <w:num w:numId="28" w16cid:durableId="1071464925">
    <w:abstractNumId w:val="8"/>
  </w:num>
  <w:num w:numId="29" w16cid:durableId="1563250274">
    <w:abstractNumId w:val="23"/>
  </w:num>
  <w:num w:numId="30" w16cid:durableId="1375694380">
    <w:abstractNumId w:val="33"/>
  </w:num>
  <w:num w:numId="31" w16cid:durableId="320501384">
    <w:abstractNumId w:val="1"/>
  </w:num>
  <w:num w:numId="32" w16cid:durableId="2054423691">
    <w:abstractNumId w:val="36"/>
  </w:num>
  <w:num w:numId="33" w16cid:durableId="1677031991">
    <w:abstractNumId w:val="34"/>
  </w:num>
  <w:num w:numId="34" w16cid:durableId="699741316">
    <w:abstractNumId w:val="44"/>
  </w:num>
  <w:num w:numId="35" w16cid:durableId="978657255">
    <w:abstractNumId w:val="9"/>
  </w:num>
  <w:num w:numId="36" w16cid:durableId="588004917">
    <w:abstractNumId w:val="16"/>
  </w:num>
  <w:num w:numId="37" w16cid:durableId="919021012">
    <w:abstractNumId w:val="45"/>
  </w:num>
  <w:num w:numId="38" w16cid:durableId="469324534">
    <w:abstractNumId w:val="39"/>
  </w:num>
  <w:num w:numId="39" w16cid:durableId="1437676187">
    <w:abstractNumId w:val="2"/>
  </w:num>
  <w:num w:numId="40" w16cid:durableId="1896161272">
    <w:abstractNumId w:val="11"/>
  </w:num>
  <w:num w:numId="41" w16cid:durableId="175848123">
    <w:abstractNumId w:val="31"/>
  </w:num>
  <w:num w:numId="42" w16cid:durableId="550531372">
    <w:abstractNumId w:val="35"/>
  </w:num>
  <w:num w:numId="43" w16cid:durableId="1763334585">
    <w:abstractNumId w:val="24"/>
  </w:num>
  <w:num w:numId="44" w16cid:durableId="686055160">
    <w:abstractNumId w:val="20"/>
  </w:num>
  <w:num w:numId="45" w16cid:durableId="1651324786">
    <w:abstractNumId w:val="18"/>
  </w:num>
  <w:num w:numId="46" w16cid:durableId="1644505586">
    <w:abstractNumId w:val="38"/>
  </w:num>
  <w:num w:numId="47" w16cid:durableId="1816069779">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E96"/>
    <w:rsid w:val="00000959"/>
    <w:rsid w:val="0000098B"/>
    <w:rsid w:val="00003770"/>
    <w:rsid w:val="00004991"/>
    <w:rsid w:val="00007978"/>
    <w:rsid w:val="0001020F"/>
    <w:rsid w:val="00010AB3"/>
    <w:rsid w:val="00011225"/>
    <w:rsid w:val="00012896"/>
    <w:rsid w:val="00012F46"/>
    <w:rsid w:val="00013730"/>
    <w:rsid w:val="000144E0"/>
    <w:rsid w:val="0001494A"/>
    <w:rsid w:val="00015CE8"/>
    <w:rsid w:val="00015F94"/>
    <w:rsid w:val="00017DAA"/>
    <w:rsid w:val="00022061"/>
    <w:rsid w:val="000223D7"/>
    <w:rsid w:val="000231EA"/>
    <w:rsid w:val="00023A1A"/>
    <w:rsid w:val="00025802"/>
    <w:rsid w:val="0002680B"/>
    <w:rsid w:val="000307C4"/>
    <w:rsid w:val="00031383"/>
    <w:rsid w:val="000314FF"/>
    <w:rsid w:val="00031E00"/>
    <w:rsid w:val="00036920"/>
    <w:rsid w:val="000371FB"/>
    <w:rsid w:val="00037D2C"/>
    <w:rsid w:val="00040B7C"/>
    <w:rsid w:val="00042047"/>
    <w:rsid w:val="0004300D"/>
    <w:rsid w:val="00043306"/>
    <w:rsid w:val="00043DEB"/>
    <w:rsid w:val="00046E58"/>
    <w:rsid w:val="0005311B"/>
    <w:rsid w:val="000557E7"/>
    <w:rsid w:val="00055A90"/>
    <w:rsid w:val="0005644C"/>
    <w:rsid w:val="00056E44"/>
    <w:rsid w:val="000570CA"/>
    <w:rsid w:val="0005764E"/>
    <w:rsid w:val="00061792"/>
    <w:rsid w:val="00063519"/>
    <w:rsid w:val="00063BDC"/>
    <w:rsid w:val="00065043"/>
    <w:rsid w:val="00065099"/>
    <w:rsid w:val="0006545A"/>
    <w:rsid w:val="00065908"/>
    <w:rsid w:val="000668FF"/>
    <w:rsid w:val="00066CE0"/>
    <w:rsid w:val="000706D0"/>
    <w:rsid w:val="00070B39"/>
    <w:rsid w:val="000713B7"/>
    <w:rsid w:val="0007414A"/>
    <w:rsid w:val="00074E76"/>
    <w:rsid w:val="000750C4"/>
    <w:rsid w:val="00076FA9"/>
    <w:rsid w:val="0008223B"/>
    <w:rsid w:val="00082565"/>
    <w:rsid w:val="00084991"/>
    <w:rsid w:val="00085424"/>
    <w:rsid w:val="00085557"/>
    <w:rsid w:val="000865B6"/>
    <w:rsid w:val="00094118"/>
    <w:rsid w:val="000948FE"/>
    <w:rsid w:val="00095638"/>
    <w:rsid w:val="000963C9"/>
    <w:rsid w:val="000975FE"/>
    <w:rsid w:val="00097796"/>
    <w:rsid w:val="000A16DF"/>
    <w:rsid w:val="000A1A6E"/>
    <w:rsid w:val="000A1EC7"/>
    <w:rsid w:val="000A2D0B"/>
    <w:rsid w:val="000A337F"/>
    <w:rsid w:val="000A580E"/>
    <w:rsid w:val="000A6597"/>
    <w:rsid w:val="000B0697"/>
    <w:rsid w:val="000B0793"/>
    <w:rsid w:val="000B202B"/>
    <w:rsid w:val="000B2201"/>
    <w:rsid w:val="000B3E8B"/>
    <w:rsid w:val="000B5CB3"/>
    <w:rsid w:val="000B77A0"/>
    <w:rsid w:val="000B7A6E"/>
    <w:rsid w:val="000B7DD8"/>
    <w:rsid w:val="000B7FEB"/>
    <w:rsid w:val="000C0C66"/>
    <w:rsid w:val="000C5952"/>
    <w:rsid w:val="000C6A77"/>
    <w:rsid w:val="000C77D7"/>
    <w:rsid w:val="000C7F13"/>
    <w:rsid w:val="000D004B"/>
    <w:rsid w:val="000D1D37"/>
    <w:rsid w:val="000D3AD9"/>
    <w:rsid w:val="000D4D71"/>
    <w:rsid w:val="000D656A"/>
    <w:rsid w:val="000D65B6"/>
    <w:rsid w:val="000E19FD"/>
    <w:rsid w:val="000E2655"/>
    <w:rsid w:val="000E2C1C"/>
    <w:rsid w:val="000E37C9"/>
    <w:rsid w:val="000E47AA"/>
    <w:rsid w:val="000E6E60"/>
    <w:rsid w:val="000E7DBA"/>
    <w:rsid w:val="000F14B7"/>
    <w:rsid w:val="000F1542"/>
    <w:rsid w:val="000F21AE"/>
    <w:rsid w:val="000F4DC4"/>
    <w:rsid w:val="000F656D"/>
    <w:rsid w:val="000F7431"/>
    <w:rsid w:val="000F74DD"/>
    <w:rsid w:val="00102618"/>
    <w:rsid w:val="00104CCB"/>
    <w:rsid w:val="0010651C"/>
    <w:rsid w:val="00110B65"/>
    <w:rsid w:val="00112275"/>
    <w:rsid w:val="00113BB7"/>
    <w:rsid w:val="00116964"/>
    <w:rsid w:val="00120E37"/>
    <w:rsid w:val="00120E5A"/>
    <w:rsid w:val="0012117F"/>
    <w:rsid w:val="001259FC"/>
    <w:rsid w:val="00126F6A"/>
    <w:rsid w:val="001314F9"/>
    <w:rsid w:val="00133748"/>
    <w:rsid w:val="0013431A"/>
    <w:rsid w:val="001344A5"/>
    <w:rsid w:val="0013530B"/>
    <w:rsid w:val="00135317"/>
    <w:rsid w:val="001379BB"/>
    <w:rsid w:val="00140B30"/>
    <w:rsid w:val="001410A4"/>
    <w:rsid w:val="00142812"/>
    <w:rsid w:val="001429EE"/>
    <w:rsid w:val="00143094"/>
    <w:rsid w:val="001455F9"/>
    <w:rsid w:val="00151BBC"/>
    <w:rsid w:val="00151DC0"/>
    <w:rsid w:val="00151E5C"/>
    <w:rsid w:val="001522AD"/>
    <w:rsid w:val="00154E04"/>
    <w:rsid w:val="001559B1"/>
    <w:rsid w:val="001568F5"/>
    <w:rsid w:val="00156D98"/>
    <w:rsid w:val="001579AA"/>
    <w:rsid w:val="00157CCA"/>
    <w:rsid w:val="00163BA6"/>
    <w:rsid w:val="001658F2"/>
    <w:rsid w:val="001659C8"/>
    <w:rsid w:val="00174A89"/>
    <w:rsid w:val="00174AE6"/>
    <w:rsid w:val="001805A1"/>
    <w:rsid w:val="001806E2"/>
    <w:rsid w:val="00180783"/>
    <w:rsid w:val="00181902"/>
    <w:rsid w:val="0018200F"/>
    <w:rsid w:val="0018283B"/>
    <w:rsid w:val="00184A04"/>
    <w:rsid w:val="00185676"/>
    <w:rsid w:val="00185E2D"/>
    <w:rsid w:val="001919AF"/>
    <w:rsid w:val="00192E21"/>
    <w:rsid w:val="001932E9"/>
    <w:rsid w:val="00194EF4"/>
    <w:rsid w:val="001A0BEA"/>
    <w:rsid w:val="001A3B02"/>
    <w:rsid w:val="001A3D7E"/>
    <w:rsid w:val="001A7BA4"/>
    <w:rsid w:val="001B0127"/>
    <w:rsid w:val="001B1AEA"/>
    <w:rsid w:val="001B256F"/>
    <w:rsid w:val="001B35E4"/>
    <w:rsid w:val="001B538B"/>
    <w:rsid w:val="001B5794"/>
    <w:rsid w:val="001C27C4"/>
    <w:rsid w:val="001C2EE1"/>
    <w:rsid w:val="001C521E"/>
    <w:rsid w:val="001C5BD9"/>
    <w:rsid w:val="001C72F7"/>
    <w:rsid w:val="001D0A24"/>
    <w:rsid w:val="001D0EBA"/>
    <w:rsid w:val="001D228A"/>
    <w:rsid w:val="001D42B3"/>
    <w:rsid w:val="001D4BF8"/>
    <w:rsid w:val="001D6ED8"/>
    <w:rsid w:val="001D735A"/>
    <w:rsid w:val="001D75C0"/>
    <w:rsid w:val="001E1604"/>
    <w:rsid w:val="001E2D97"/>
    <w:rsid w:val="001E3CF5"/>
    <w:rsid w:val="001E5276"/>
    <w:rsid w:val="001E7CA5"/>
    <w:rsid w:val="001E7D43"/>
    <w:rsid w:val="001F3F1F"/>
    <w:rsid w:val="001F6731"/>
    <w:rsid w:val="0020228F"/>
    <w:rsid w:val="002027B7"/>
    <w:rsid w:val="00203E01"/>
    <w:rsid w:val="002052DC"/>
    <w:rsid w:val="002055AF"/>
    <w:rsid w:val="00210A84"/>
    <w:rsid w:val="00210DC6"/>
    <w:rsid w:val="00213476"/>
    <w:rsid w:val="00213AA0"/>
    <w:rsid w:val="00214B32"/>
    <w:rsid w:val="00214C51"/>
    <w:rsid w:val="00214F1B"/>
    <w:rsid w:val="00215B88"/>
    <w:rsid w:val="002209D7"/>
    <w:rsid w:val="002209EA"/>
    <w:rsid w:val="00220D2F"/>
    <w:rsid w:val="00221497"/>
    <w:rsid w:val="002240B5"/>
    <w:rsid w:val="00224401"/>
    <w:rsid w:val="00224464"/>
    <w:rsid w:val="002252A2"/>
    <w:rsid w:val="002256BC"/>
    <w:rsid w:val="0022572C"/>
    <w:rsid w:val="00227722"/>
    <w:rsid w:val="00230471"/>
    <w:rsid w:val="00231B10"/>
    <w:rsid w:val="002336DB"/>
    <w:rsid w:val="00233C01"/>
    <w:rsid w:val="00235F79"/>
    <w:rsid w:val="002366E3"/>
    <w:rsid w:val="002403BE"/>
    <w:rsid w:val="002434D4"/>
    <w:rsid w:val="00246302"/>
    <w:rsid w:val="00246A60"/>
    <w:rsid w:val="00250A55"/>
    <w:rsid w:val="00251242"/>
    <w:rsid w:val="00253E67"/>
    <w:rsid w:val="00253F38"/>
    <w:rsid w:val="00255542"/>
    <w:rsid w:val="00255977"/>
    <w:rsid w:val="00256C5B"/>
    <w:rsid w:val="002572D8"/>
    <w:rsid w:val="00257DB0"/>
    <w:rsid w:val="00261C4C"/>
    <w:rsid w:val="00262236"/>
    <w:rsid w:val="00265210"/>
    <w:rsid w:val="00266308"/>
    <w:rsid w:val="00270869"/>
    <w:rsid w:val="0027128C"/>
    <w:rsid w:val="002737E7"/>
    <w:rsid w:val="002747DF"/>
    <w:rsid w:val="00274C1B"/>
    <w:rsid w:val="002752BC"/>
    <w:rsid w:val="00275BDC"/>
    <w:rsid w:val="00276F64"/>
    <w:rsid w:val="002772E4"/>
    <w:rsid w:val="0027755E"/>
    <w:rsid w:val="00280438"/>
    <w:rsid w:val="00280450"/>
    <w:rsid w:val="00282C64"/>
    <w:rsid w:val="00283548"/>
    <w:rsid w:val="00283E06"/>
    <w:rsid w:val="002862EB"/>
    <w:rsid w:val="00286DA1"/>
    <w:rsid w:val="002914CC"/>
    <w:rsid w:val="00293BF1"/>
    <w:rsid w:val="002962B9"/>
    <w:rsid w:val="002975E5"/>
    <w:rsid w:val="002A0E3D"/>
    <w:rsid w:val="002A2232"/>
    <w:rsid w:val="002A2AC4"/>
    <w:rsid w:val="002A2B57"/>
    <w:rsid w:val="002A3153"/>
    <w:rsid w:val="002A3CDC"/>
    <w:rsid w:val="002A6E91"/>
    <w:rsid w:val="002B10F6"/>
    <w:rsid w:val="002B1B9B"/>
    <w:rsid w:val="002B2821"/>
    <w:rsid w:val="002B4EAF"/>
    <w:rsid w:val="002B4F77"/>
    <w:rsid w:val="002B6E51"/>
    <w:rsid w:val="002B7DF2"/>
    <w:rsid w:val="002C017A"/>
    <w:rsid w:val="002C0FE4"/>
    <w:rsid w:val="002C3456"/>
    <w:rsid w:val="002D0E44"/>
    <w:rsid w:val="002D4203"/>
    <w:rsid w:val="002D5A60"/>
    <w:rsid w:val="002D6A9A"/>
    <w:rsid w:val="002D7C5E"/>
    <w:rsid w:val="002D7C85"/>
    <w:rsid w:val="002D7E24"/>
    <w:rsid w:val="002E0146"/>
    <w:rsid w:val="002E091B"/>
    <w:rsid w:val="002E0A4E"/>
    <w:rsid w:val="002E1816"/>
    <w:rsid w:val="002E1B31"/>
    <w:rsid w:val="002E5A7E"/>
    <w:rsid w:val="002F02EE"/>
    <w:rsid w:val="002F28BA"/>
    <w:rsid w:val="002F3C89"/>
    <w:rsid w:val="002F497D"/>
    <w:rsid w:val="002F575C"/>
    <w:rsid w:val="002F6A1D"/>
    <w:rsid w:val="003008E8"/>
    <w:rsid w:val="00303784"/>
    <w:rsid w:val="00306833"/>
    <w:rsid w:val="00306AA1"/>
    <w:rsid w:val="00306B6F"/>
    <w:rsid w:val="00312178"/>
    <w:rsid w:val="0031235B"/>
    <w:rsid w:val="00312623"/>
    <w:rsid w:val="0031405D"/>
    <w:rsid w:val="00314C61"/>
    <w:rsid w:val="00314FAF"/>
    <w:rsid w:val="003160D0"/>
    <w:rsid w:val="003171FC"/>
    <w:rsid w:val="00317271"/>
    <w:rsid w:val="00317566"/>
    <w:rsid w:val="00320596"/>
    <w:rsid w:val="0032293D"/>
    <w:rsid w:val="00327D83"/>
    <w:rsid w:val="0033032E"/>
    <w:rsid w:val="00333DE7"/>
    <w:rsid w:val="00334526"/>
    <w:rsid w:val="00334888"/>
    <w:rsid w:val="003424B9"/>
    <w:rsid w:val="003432EC"/>
    <w:rsid w:val="003436FC"/>
    <w:rsid w:val="00344304"/>
    <w:rsid w:val="00344B77"/>
    <w:rsid w:val="00345213"/>
    <w:rsid w:val="00346926"/>
    <w:rsid w:val="003473E0"/>
    <w:rsid w:val="00347C4F"/>
    <w:rsid w:val="00354A8A"/>
    <w:rsid w:val="003567AB"/>
    <w:rsid w:val="00363222"/>
    <w:rsid w:val="003637A3"/>
    <w:rsid w:val="00364363"/>
    <w:rsid w:val="00365439"/>
    <w:rsid w:val="003656F7"/>
    <w:rsid w:val="003657FF"/>
    <w:rsid w:val="00366172"/>
    <w:rsid w:val="00366DFE"/>
    <w:rsid w:val="003675DB"/>
    <w:rsid w:val="00367A5F"/>
    <w:rsid w:val="00373069"/>
    <w:rsid w:val="003734BF"/>
    <w:rsid w:val="0037401B"/>
    <w:rsid w:val="00374CE5"/>
    <w:rsid w:val="0037607F"/>
    <w:rsid w:val="003764C6"/>
    <w:rsid w:val="00376ED2"/>
    <w:rsid w:val="00377906"/>
    <w:rsid w:val="003809C3"/>
    <w:rsid w:val="00380B52"/>
    <w:rsid w:val="00381D73"/>
    <w:rsid w:val="00383042"/>
    <w:rsid w:val="00383D18"/>
    <w:rsid w:val="00384A13"/>
    <w:rsid w:val="00385AE8"/>
    <w:rsid w:val="003919EF"/>
    <w:rsid w:val="00392132"/>
    <w:rsid w:val="0039214D"/>
    <w:rsid w:val="003927B1"/>
    <w:rsid w:val="003930C8"/>
    <w:rsid w:val="0039461F"/>
    <w:rsid w:val="00396BB8"/>
    <w:rsid w:val="00397045"/>
    <w:rsid w:val="003A289C"/>
    <w:rsid w:val="003B1A9D"/>
    <w:rsid w:val="003B23BE"/>
    <w:rsid w:val="003B2474"/>
    <w:rsid w:val="003B40FB"/>
    <w:rsid w:val="003B5C10"/>
    <w:rsid w:val="003B7CFA"/>
    <w:rsid w:val="003C31DA"/>
    <w:rsid w:val="003C5E5B"/>
    <w:rsid w:val="003C6280"/>
    <w:rsid w:val="003C672E"/>
    <w:rsid w:val="003C7BC9"/>
    <w:rsid w:val="003D0A59"/>
    <w:rsid w:val="003D1A5A"/>
    <w:rsid w:val="003D2083"/>
    <w:rsid w:val="003D2ACA"/>
    <w:rsid w:val="003D4449"/>
    <w:rsid w:val="003D5E6D"/>
    <w:rsid w:val="003D7210"/>
    <w:rsid w:val="003E0862"/>
    <w:rsid w:val="003E362F"/>
    <w:rsid w:val="003E3B19"/>
    <w:rsid w:val="003E464B"/>
    <w:rsid w:val="003E4713"/>
    <w:rsid w:val="003E4A5A"/>
    <w:rsid w:val="003E5615"/>
    <w:rsid w:val="003E6F75"/>
    <w:rsid w:val="003F0082"/>
    <w:rsid w:val="003F1EB6"/>
    <w:rsid w:val="003F3AD8"/>
    <w:rsid w:val="003F4627"/>
    <w:rsid w:val="003F7C53"/>
    <w:rsid w:val="00400D0D"/>
    <w:rsid w:val="00400F45"/>
    <w:rsid w:val="00401A3C"/>
    <w:rsid w:val="0040408F"/>
    <w:rsid w:val="004045CA"/>
    <w:rsid w:val="00405670"/>
    <w:rsid w:val="00405E4F"/>
    <w:rsid w:val="00406E96"/>
    <w:rsid w:val="004072A4"/>
    <w:rsid w:val="004123ED"/>
    <w:rsid w:val="00413682"/>
    <w:rsid w:val="004138F2"/>
    <w:rsid w:val="004139C2"/>
    <w:rsid w:val="00414BA9"/>
    <w:rsid w:val="0041680C"/>
    <w:rsid w:val="0042086B"/>
    <w:rsid w:val="0042126D"/>
    <w:rsid w:val="004224C4"/>
    <w:rsid w:val="00423272"/>
    <w:rsid w:val="00423E60"/>
    <w:rsid w:val="00425310"/>
    <w:rsid w:val="00425A98"/>
    <w:rsid w:val="0043071D"/>
    <w:rsid w:val="004308BD"/>
    <w:rsid w:val="004338BD"/>
    <w:rsid w:val="004345A9"/>
    <w:rsid w:val="00434F2B"/>
    <w:rsid w:val="00436E75"/>
    <w:rsid w:val="00437B62"/>
    <w:rsid w:val="004408C1"/>
    <w:rsid w:val="00442846"/>
    <w:rsid w:val="00444BB6"/>
    <w:rsid w:val="004461C1"/>
    <w:rsid w:val="00446BE1"/>
    <w:rsid w:val="00447A75"/>
    <w:rsid w:val="00450846"/>
    <w:rsid w:val="0045127B"/>
    <w:rsid w:val="0045384D"/>
    <w:rsid w:val="00454DF7"/>
    <w:rsid w:val="00461D33"/>
    <w:rsid w:val="00463B0D"/>
    <w:rsid w:val="00463E85"/>
    <w:rsid w:val="0046605B"/>
    <w:rsid w:val="00473978"/>
    <w:rsid w:val="004746D8"/>
    <w:rsid w:val="00475789"/>
    <w:rsid w:val="00481F27"/>
    <w:rsid w:val="00484190"/>
    <w:rsid w:val="00484CAC"/>
    <w:rsid w:val="0048606C"/>
    <w:rsid w:val="00487FA3"/>
    <w:rsid w:val="004913F0"/>
    <w:rsid w:val="00491631"/>
    <w:rsid w:val="00492DAD"/>
    <w:rsid w:val="004950D7"/>
    <w:rsid w:val="004953C6"/>
    <w:rsid w:val="00496E6C"/>
    <w:rsid w:val="004A0A54"/>
    <w:rsid w:val="004A1073"/>
    <w:rsid w:val="004A398C"/>
    <w:rsid w:val="004A4A08"/>
    <w:rsid w:val="004A5F3B"/>
    <w:rsid w:val="004A6325"/>
    <w:rsid w:val="004B2146"/>
    <w:rsid w:val="004B408C"/>
    <w:rsid w:val="004B6676"/>
    <w:rsid w:val="004B6EED"/>
    <w:rsid w:val="004B7633"/>
    <w:rsid w:val="004B77EB"/>
    <w:rsid w:val="004B79B2"/>
    <w:rsid w:val="004B7B4B"/>
    <w:rsid w:val="004B7EFB"/>
    <w:rsid w:val="004C01A3"/>
    <w:rsid w:val="004C56D7"/>
    <w:rsid w:val="004C70A4"/>
    <w:rsid w:val="004D0BA3"/>
    <w:rsid w:val="004D1555"/>
    <w:rsid w:val="004D6928"/>
    <w:rsid w:val="004E40D5"/>
    <w:rsid w:val="004E43CA"/>
    <w:rsid w:val="004E4D5D"/>
    <w:rsid w:val="004E651A"/>
    <w:rsid w:val="004F36B6"/>
    <w:rsid w:val="004F56F9"/>
    <w:rsid w:val="0050101B"/>
    <w:rsid w:val="0050311A"/>
    <w:rsid w:val="0051132A"/>
    <w:rsid w:val="0051232E"/>
    <w:rsid w:val="00513C22"/>
    <w:rsid w:val="00515AF2"/>
    <w:rsid w:val="00515B4F"/>
    <w:rsid w:val="00517351"/>
    <w:rsid w:val="0051742F"/>
    <w:rsid w:val="00521284"/>
    <w:rsid w:val="0052581E"/>
    <w:rsid w:val="00525EBD"/>
    <w:rsid w:val="00526EE0"/>
    <w:rsid w:val="00532921"/>
    <w:rsid w:val="00532AAC"/>
    <w:rsid w:val="005337CB"/>
    <w:rsid w:val="00535022"/>
    <w:rsid w:val="00537274"/>
    <w:rsid w:val="005400F5"/>
    <w:rsid w:val="00542771"/>
    <w:rsid w:val="005457D8"/>
    <w:rsid w:val="0054738C"/>
    <w:rsid w:val="00547707"/>
    <w:rsid w:val="00547E82"/>
    <w:rsid w:val="00554675"/>
    <w:rsid w:val="00556F62"/>
    <w:rsid w:val="005617BC"/>
    <w:rsid w:val="00564F32"/>
    <w:rsid w:val="00566815"/>
    <w:rsid w:val="00571442"/>
    <w:rsid w:val="005718A3"/>
    <w:rsid w:val="00571E4E"/>
    <w:rsid w:val="005725CB"/>
    <w:rsid w:val="00572A58"/>
    <w:rsid w:val="00574770"/>
    <w:rsid w:val="0057514E"/>
    <w:rsid w:val="005754DC"/>
    <w:rsid w:val="00575B5E"/>
    <w:rsid w:val="00575EDA"/>
    <w:rsid w:val="00580A36"/>
    <w:rsid w:val="00580EB5"/>
    <w:rsid w:val="00581499"/>
    <w:rsid w:val="00581C55"/>
    <w:rsid w:val="00584D34"/>
    <w:rsid w:val="00587198"/>
    <w:rsid w:val="00587CFE"/>
    <w:rsid w:val="00587E6F"/>
    <w:rsid w:val="00590A1D"/>
    <w:rsid w:val="00591F78"/>
    <w:rsid w:val="00593E12"/>
    <w:rsid w:val="005953B3"/>
    <w:rsid w:val="0059755F"/>
    <w:rsid w:val="005A0FF2"/>
    <w:rsid w:val="005A1280"/>
    <w:rsid w:val="005A2425"/>
    <w:rsid w:val="005A2951"/>
    <w:rsid w:val="005A461D"/>
    <w:rsid w:val="005A742C"/>
    <w:rsid w:val="005B200D"/>
    <w:rsid w:val="005B3E5A"/>
    <w:rsid w:val="005C17D3"/>
    <w:rsid w:val="005C2E88"/>
    <w:rsid w:val="005C317B"/>
    <w:rsid w:val="005C3C29"/>
    <w:rsid w:val="005C4733"/>
    <w:rsid w:val="005C498A"/>
    <w:rsid w:val="005C5D52"/>
    <w:rsid w:val="005D0E27"/>
    <w:rsid w:val="005D1B6C"/>
    <w:rsid w:val="005D31CA"/>
    <w:rsid w:val="005D3AF5"/>
    <w:rsid w:val="005E255B"/>
    <w:rsid w:val="005E3214"/>
    <w:rsid w:val="005E5122"/>
    <w:rsid w:val="005E547B"/>
    <w:rsid w:val="005E65B0"/>
    <w:rsid w:val="005F1BB2"/>
    <w:rsid w:val="005F254D"/>
    <w:rsid w:val="005F2DB9"/>
    <w:rsid w:val="005F30B8"/>
    <w:rsid w:val="005F42E3"/>
    <w:rsid w:val="005F6F32"/>
    <w:rsid w:val="005F79D2"/>
    <w:rsid w:val="005F7E7D"/>
    <w:rsid w:val="0060051F"/>
    <w:rsid w:val="00600795"/>
    <w:rsid w:val="00601296"/>
    <w:rsid w:val="006013A4"/>
    <w:rsid w:val="00601CFD"/>
    <w:rsid w:val="00611ACF"/>
    <w:rsid w:val="006120AE"/>
    <w:rsid w:val="00612315"/>
    <w:rsid w:val="00612D69"/>
    <w:rsid w:val="006146D3"/>
    <w:rsid w:val="00617B5B"/>
    <w:rsid w:val="0062552D"/>
    <w:rsid w:val="00625AAE"/>
    <w:rsid w:val="0062620F"/>
    <w:rsid w:val="006265EE"/>
    <w:rsid w:val="006305C8"/>
    <w:rsid w:val="006328A6"/>
    <w:rsid w:val="00632A18"/>
    <w:rsid w:val="006331F7"/>
    <w:rsid w:val="00634A07"/>
    <w:rsid w:val="00635083"/>
    <w:rsid w:val="006373AD"/>
    <w:rsid w:val="006401E7"/>
    <w:rsid w:val="006405A6"/>
    <w:rsid w:val="0064478A"/>
    <w:rsid w:val="00645255"/>
    <w:rsid w:val="00646884"/>
    <w:rsid w:val="0064716F"/>
    <w:rsid w:val="00647823"/>
    <w:rsid w:val="006539AC"/>
    <w:rsid w:val="0065423B"/>
    <w:rsid w:val="006543B1"/>
    <w:rsid w:val="00654EE8"/>
    <w:rsid w:val="006622CA"/>
    <w:rsid w:val="00666A05"/>
    <w:rsid w:val="00667316"/>
    <w:rsid w:val="00667B4E"/>
    <w:rsid w:val="00670C77"/>
    <w:rsid w:val="00671983"/>
    <w:rsid w:val="0067292D"/>
    <w:rsid w:val="00674471"/>
    <w:rsid w:val="00676989"/>
    <w:rsid w:val="00680477"/>
    <w:rsid w:val="00681155"/>
    <w:rsid w:val="00681D5F"/>
    <w:rsid w:val="00682110"/>
    <w:rsid w:val="00684F93"/>
    <w:rsid w:val="0068658F"/>
    <w:rsid w:val="00691724"/>
    <w:rsid w:val="00691F77"/>
    <w:rsid w:val="00694DCB"/>
    <w:rsid w:val="00695CAD"/>
    <w:rsid w:val="006A0AC4"/>
    <w:rsid w:val="006A0B29"/>
    <w:rsid w:val="006A17C6"/>
    <w:rsid w:val="006A3E3A"/>
    <w:rsid w:val="006A4DCA"/>
    <w:rsid w:val="006A6CAB"/>
    <w:rsid w:val="006B1551"/>
    <w:rsid w:val="006B1AF6"/>
    <w:rsid w:val="006B3507"/>
    <w:rsid w:val="006B5A70"/>
    <w:rsid w:val="006B5C00"/>
    <w:rsid w:val="006B71C6"/>
    <w:rsid w:val="006C0F5C"/>
    <w:rsid w:val="006C127E"/>
    <w:rsid w:val="006C2952"/>
    <w:rsid w:val="006C52EA"/>
    <w:rsid w:val="006C7344"/>
    <w:rsid w:val="006C750C"/>
    <w:rsid w:val="006D11C7"/>
    <w:rsid w:val="006D1650"/>
    <w:rsid w:val="006D4276"/>
    <w:rsid w:val="006D4AF9"/>
    <w:rsid w:val="006D5253"/>
    <w:rsid w:val="006D5928"/>
    <w:rsid w:val="006D7F74"/>
    <w:rsid w:val="006E0664"/>
    <w:rsid w:val="006E169F"/>
    <w:rsid w:val="006E2CAA"/>
    <w:rsid w:val="006E3D35"/>
    <w:rsid w:val="006E41C6"/>
    <w:rsid w:val="006E4753"/>
    <w:rsid w:val="006E5F40"/>
    <w:rsid w:val="006E6972"/>
    <w:rsid w:val="006E6DBB"/>
    <w:rsid w:val="006E7220"/>
    <w:rsid w:val="006E742F"/>
    <w:rsid w:val="006F18DF"/>
    <w:rsid w:val="006F4E7D"/>
    <w:rsid w:val="006F520E"/>
    <w:rsid w:val="006F5765"/>
    <w:rsid w:val="006F5EE1"/>
    <w:rsid w:val="007026D6"/>
    <w:rsid w:val="00704218"/>
    <w:rsid w:val="00712A61"/>
    <w:rsid w:val="00713ADB"/>
    <w:rsid w:val="00713ED5"/>
    <w:rsid w:val="0071486B"/>
    <w:rsid w:val="00715076"/>
    <w:rsid w:val="00715A3B"/>
    <w:rsid w:val="00717844"/>
    <w:rsid w:val="0072011B"/>
    <w:rsid w:val="007216C8"/>
    <w:rsid w:val="00721903"/>
    <w:rsid w:val="00722FBE"/>
    <w:rsid w:val="00727ED6"/>
    <w:rsid w:val="00730F50"/>
    <w:rsid w:val="00731DE2"/>
    <w:rsid w:val="0073286F"/>
    <w:rsid w:val="00732A60"/>
    <w:rsid w:val="00733E53"/>
    <w:rsid w:val="0073538B"/>
    <w:rsid w:val="007373AF"/>
    <w:rsid w:val="0074041C"/>
    <w:rsid w:val="00740773"/>
    <w:rsid w:val="00741A87"/>
    <w:rsid w:val="007458E8"/>
    <w:rsid w:val="00746D32"/>
    <w:rsid w:val="00750E48"/>
    <w:rsid w:val="007512FE"/>
    <w:rsid w:val="00751B90"/>
    <w:rsid w:val="00751E15"/>
    <w:rsid w:val="007523E1"/>
    <w:rsid w:val="00753578"/>
    <w:rsid w:val="00753779"/>
    <w:rsid w:val="00753A51"/>
    <w:rsid w:val="00753E69"/>
    <w:rsid w:val="00755431"/>
    <w:rsid w:val="007560B5"/>
    <w:rsid w:val="007614BB"/>
    <w:rsid w:val="00761701"/>
    <w:rsid w:val="00762CB7"/>
    <w:rsid w:val="00765C38"/>
    <w:rsid w:val="00767A5D"/>
    <w:rsid w:val="007733F4"/>
    <w:rsid w:val="00780A22"/>
    <w:rsid w:val="00780EBA"/>
    <w:rsid w:val="007811DC"/>
    <w:rsid w:val="007847CB"/>
    <w:rsid w:val="00786E7B"/>
    <w:rsid w:val="00787103"/>
    <w:rsid w:val="007900CE"/>
    <w:rsid w:val="00792907"/>
    <w:rsid w:val="00793EEA"/>
    <w:rsid w:val="00794623"/>
    <w:rsid w:val="00796093"/>
    <w:rsid w:val="007970C1"/>
    <w:rsid w:val="00797282"/>
    <w:rsid w:val="00797EBD"/>
    <w:rsid w:val="007A41CB"/>
    <w:rsid w:val="007A44FA"/>
    <w:rsid w:val="007A48C6"/>
    <w:rsid w:val="007A5315"/>
    <w:rsid w:val="007B0131"/>
    <w:rsid w:val="007B127F"/>
    <w:rsid w:val="007B2F89"/>
    <w:rsid w:val="007B3845"/>
    <w:rsid w:val="007B7582"/>
    <w:rsid w:val="007C2647"/>
    <w:rsid w:val="007C3E21"/>
    <w:rsid w:val="007C503D"/>
    <w:rsid w:val="007C6275"/>
    <w:rsid w:val="007C6FE6"/>
    <w:rsid w:val="007C7086"/>
    <w:rsid w:val="007C79F8"/>
    <w:rsid w:val="007D09C1"/>
    <w:rsid w:val="007D19DF"/>
    <w:rsid w:val="007D1A71"/>
    <w:rsid w:val="007D1E5B"/>
    <w:rsid w:val="007D1F5A"/>
    <w:rsid w:val="007D545E"/>
    <w:rsid w:val="007D5778"/>
    <w:rsid w:val="007D6431"/>
    <w:rsid w:val="007D6C24"/>
    <w:rsid w:val="007D7A09"/>
    <w:rsid w:val="007D7D2F"/>
    <w:rsid w:val="007E0485"/>
    <w:rsid w:val="007E0993"/>
    <w:rsid w:val="007E1377"/>
    <w:rsid w:val="007E15C9"/>
    <w:rsid w:val="007E5D47"/>
    <w:rsid w:val="007E5F31"/>
    <w:rsid w:val="007E6F62"/>
    <w:rsid w:val="007F237F"/>
    <w:rsid w:val="00801346"/>
    <w:rsid w:val="00802E56"/>
    <w:rsid w:val="0080318E"/>
    <w:rsid w:val="00803F7D"/>
    <w:rsid w:val="008047F2"/>
    <w:rsid w:val="0080735E"/>
    <w:rsid w:val="0080784D"/>
    <w:rsid w:val="00807BB1"/>
    <w:rsid w:val="008100EB"/>
    <w:rsid w:val="00810A17"/>
    <w:rsid w:val="00811666"/>
    <w:rsid w:val="0081359D"/>
    <w:rsid w:val="00813B7C"/>
    <w:rsid w:val="008161EF"/>
    <w:rsid w:val="0082202A"/>
    <w:rsid w:val="00823850"/>
    <w:rsid w:val="008243A7"/>
    <w:rsid w:val="00825E43"/>
    <w:rsid w:val="00826172"/>
    <w:rsid w:val="0083046C"/>
    <w:rsid w:val="00831127"/>
    <w:rsid w:val="008315AA"/>
    <w:rsid w:val="00831820"/>
    <w:rsid w:val="00833B77"/>
    <w:rsid w:val="00834933"/>
    <w:rsid w:val="00836614"/>
    <w:rsid w:val="00843D30"/>
    <w:rsid w:val="0084652D"/>
    <w:rsid w:val="00850C97"/>
    <w:rsid w:val="00850E5F"/>
    <w:rsid w:val="008515F6"/>
    <w:rsid w:val="00851A6F"/>
    <w:rsid w:val="0085382C"/>
    <w:rsid w:val="00854B72"/>
    <w:rsid w:val="00854FDB"/>
    <w:rsid w:val="00855C8F"/>
    <w:rsid w:val="00857812"/>
    <w:rsid w:val="00860229"/>
    <w:rsid w:val="00860424"/>
    <w:rsid w:val="00861E92"/>
    <w:rsid w:val="00861F07"/>
    <w:rsid w:val="00861F84"/>
    <w:rsid w:val="00862F8F"/>
    <w:rsid w:val="00863102"/>
    <w:rsid w:val="00865200"/>
    <w:rsid w:val="008666AB"/>
    <w:rsid w:val="00866D1D"/>
    <w:rsid w:val="00866F67"/>
    <w:rsid w:val="00867C60"/>
    <w:rsid w:val="008701DC"/>
    <w:rsid w:val="00871BB4"/>
    <w:rsid w:val="008721A4"/>
    <w:rsid w:val="008729F1"/>
    <w:rsid w:val="00874286"/>
    <w:rsid w:val="0087611C"/>
    <w:rsid w:val="00876141"/>
    <w:rsid w:val="00876151"/>
    <w:rsid w:val="00882EDA"/>
    <w:rsid w:val="00883E22"/>
    <w:rsid w:val="00884C46"/>
    <w:rsid w:val="008856C5"/>
    <w:rsid w:val="008918AC"/>
    <w:rsid w:val="008935AF"/>
    <w:rsid w:val="00895183"/>
    <w:rsid w:val="00895B20"/>
    <w:rsid w:val="008A311F"/>
    <w:rsid w:val="008A3F73"/>
    <w:rsid w:val="008A5491"/>
    <w:rsid w:val="008A5B64"/>
    <w:rsid w:val="008A65F5"/>
    <w:rsid w:val="008A695C"/>
    <w:rsid w:val="008A69E0"/>
    <w:rsid w:val="008A6EC4"/>
    <w:rsid w:val="008B0EB6"/>
    <w:rsid w:val="008B2923"/>
    <w:rsid w:val="008B7346"/>
    <w:rsid w:val="008B751A"/>
    <w:rsid w:val="008C1A4E"/>
    <w:rsid w:val="008C2525"/>
    <w:rsid w:val="008C28F3"/>
    <w:rsid w:val="008C2B19"/>
    <w:rsid w:val="008C38EF"/>
    <w:rsid w:val="008C6242"/>
    <w:rsid w:val="008D04B2"/>
    <w:rsid w:val="008D1156"/>
    <w:rsid w:val="008D2B4C"/>
    <w:rsid w:val="008D353A"/>
    <w:rsid w:val="008D39C1"/>
    <w:rsid w:val="008D5E04"/>
    <w:rsid w:val="008D60F3"/>
    <w:rsid w:val="008E043A"/>
    <w:rsid w:val="008E4F5D"/>
    <w:rsid w:val="008E5815"/>
    <w:rsid w:val="008E6C1D"/>
    <w:rsid w:val="008E720B"/>
    <w:rsid w:val="008F342C"/>
    <w:rsid w:val="008F5453"/>
    <w:rsid w:val="008F5B42"/>
    <w:rsid w:val="008F7661"/>
    <w:rsid w:val="00903E07"/>
    <w:rsid w:val="0090483F"/>
    <w:rsid w:val="0090743C"/>
    <w:rsid w:val="00907AC3"/>
    <w:rsid w:val="00907B5C"/>
    <w:rsid w:val="00910A3C"/>
    <w:rsid w:val="00911638"/>
    <w:rsid w:val="00911B95"/>
    <w:rsid w:val="00911CCC"/>
    <w:rsid w:val="00911D43"/>
    <w:rsid w:val="00917799"/>
    <w:rsid w:val="00917F8B"/>
    <w:rsid w:val="00920495"/>
    <w:rsid w:val="00921379"/>
    <w:rsid w:val="00922033"/>
    <w:rsid w:val="00933440"/>
    <w:rsid w:val="009352FD"/>
    <w:rsid w:val="00936252"/>
    <w:rsid w:val="0093706A"/>
    <w:rsid w:val="00940F0F"/>
    <w:rsid w:val="00942748"/>
    <w:rsid w:val="0094502E"/>
    <w:rsid w:val="00946399"/>
    <w:rsid w:val="00946EC8"/>
    <w:rsid w:val="0095051A"/>
    <w:rsid w:val="00952739"/>
    <w:rsid w:val="009528AE"/>
    <w:rsid w:val="009537EC"/>
    <w:rsid w:val="00957028"/>
    <w:rsid w:val="00957560"/>
    <w:rsid w:val="00957666"/>
    <w:rsid w:val="00957F8C"/>
    <w:rsid w:val="009626A0"/>
    <w:rsid w:val="00966F6B"/>
    <w:rsid w:val="00970D72"/>
    <w:rsid w:val="009719AA"/>
    <w:rsid w:val="00972EAF"/>
    <w:rsid w:val="00974581"/>
    <w:rsid w:val="00974E1F"/>
    <w:rsid w:val="00974FCB"/>
    <w:rsid w:val="00975D34"/>
    <w:rsid w:val="00975F49"/>
    <w:rsid w:val="00976FB8"/>
    <w:rsid w:val="00977F5A"/>
    <w:rsid w:val="0098063D"/>
    <w:rsid w:val="0098520F"/>
    <w:rsid w:val="009902E0"/>
    <w:rsid w:val="0099034D"/>
    <w:rsid w:val="00990ED2"/>
    <w:rsid w:val="00991CD0"/>
    <w:rsid w:val="009941AB"/>
    <w:rsid w:val="00994363"/>
    <w:rsid w:val="00997D27"/>
    <w:rsid w:val="009A43CB"/>
    <w:rsid w:val="009A5CA1"/>
    <w:rsid w:val="009A5F0C"/>
    <w:rsid w:val="009B144A"/>
    <w:rsid w:val="009B2FAD"/>
    <w:rsid w:val="009B48A3"/>
    <w:rsid w:val="009B6493"/>
    <w:rsid w:val="009B6B17"/>
    <w:rsid w:val="009B71AE"/>
    <w:rsid w:val="009B782A"/>
    <w:rsid w:val="009B7F99"/>
    <w:rsid w:val="009C06FA"/>
    <w:rsid w:val="009C1079"/>
    <w:rsid w:val="009C17C7"/>
    <w:rsid w:val="009C1FAB"/>
    <w:rsid w:val="009C4CA7"/>
    <w:rsid w:val="009C5703"/>
    <w:rsid w:val="009D13AB"/>
    <w:rsid w:val="009D1F8F"/>
    <w:rsid w:val="009D2118"/>
    <w:rsid w:val="009D3298"/>
    <w:rsid w:val="009E16BA"/>
    <w:rsid w:val="009E3E29"/>
    <w:rsid w:val="009E5548"/>
    <w:rsid w:val="009E71B1"/>
    <w:rsid w:val="009F1224"/>
    <w:rsid w:val="009F6E15"/>
    <w:rsid w:val="00A065ED"/>
    <w:rsid w:val="00A070DB"/>
    <w:rsid w:val="00A07AB2"/>
    <w:rsid w:val="00A1115C"/>
    <w:rsid w:val="00A1238F"/>
    <w:rsid w:val="00A1523F"/>
    <w:rsid w:val="00A16C7C"/>
    <w:rsid w:val="00A17610"/>
    <w:rsid w:val="00A23071"/>
    <w:rsid w:val="00A2585D"/>
    <w:rsid w:val="00A265A7"/>
    <w:rsid w:val="00A26D96"/>
    <w:rsid w:val="00A272F4"/>
    <w:rsid w:val="00A27470"/>
    <w:rsid w:val="00A27A30"/>
    <w:rsid w:val="00A30ADD"/>
    <w:rsid w:val="00A31856"/>
    <w:rsid w:val="00A31924"/>
    <w:rsid w:val="00A32139"/>
    <w:rsid w:val="00A35063"/>
    <w:rsid w:val="00A3541D"/>
    <w:rsid w:val="00A40958"/>
    <w:rsid w:val="00A410EB"/>
    <w:rsid w:val="00A43D84"/>
    <w:rsid w:val="00A4549A"/>
    <w:rsid w:val="00A46CC9"/>
    <w:rsid w:val="00A47811"/>
    <w:rsid w:val="00A513A1"/>
    <w:rsid w:val="00A52A86"/>
    <w:rsid w:val="00A53190"/>
    <w:rsid w:val="00A53879"/>
    <w:rsid w:val="00A53BF2"/>
    <w:rsid w:val="00A54E2D"/>
    <w:rsid w:val="00A5598C"/>
    <w:rsid w:val="00A60ACD"/>
    <w:rsid w:val="00A60EBE"/>
    <w:rsid w:val="00A61D6F"/>
    <w:rsid w:val="00A63F80"/>
    <w:rsid w:val="00A64FDB"/>
    <w:rsid w:val="00A6551F"/>
    <w:rsid w:val="00A66901"/>
    <w:rsid w:val="00A66B24"/>
    <w:rsid w:val="00A66C45"/>
    <w:rsid w:val="00A714D0"/>
    <w:rsid w:val="00A758FD"/>
    <w:rsid w:val="00A77C68"/>
    <w:rsid w:val="00A805E5"/>
    <w:rsid w:val="00A8097C"/>
    <w:rsid w:val="00A8235F"/>
    <w:rsid w:val="00A82393"/>
    <w:rsid w:val="00A82B49"/>
    <w:rsid w:val="00A86F76"/>
    <w:rsid w:val="00A8712A"/>
    <w:rsid w:val="00A915E1"/>
    <w:rsid w:val="00A9192D"/>
    <w:rsid w:val="00A935B0"/>
    <w:rsid w:val="00A9381C"/>
    <w:rsid w:val="00A93EA5"/>
    <w:rsid w:val="00A93EA6"/>
    <w:rsid w:val="00A94CDB"/>
    <w:rsid w:val="00A95549"/>
    <w:rsid w:val="00A96F35"/>
    <w:rsid w:val="00A97937"/>
    <w:rsid w:val="00AA27E8"/>
    <w:rsid w:val="00AA3620"/>
    <w:rsid w:val="00AA362A"/>
    <w:rsid w:val="00AA4C91"/>
    <w:rsid w:val="00AA66B0"/>
    <w:rsid w:val="00AB0860"/>
    <w:rsid w:val="00AB0E6C"/>
    <w:rsid w:val="00AB0EE3"/>
    <w:rsid w:val="00AB1782"/>
    <w:rsid w:val="00AB40C4"/>
    <w:rsid w:val="00AB5F6C"/>
    <w:rsid w:val="00AB686C"/>
    <w:rsid w:val="00AC55B7"/>
    <w:rsid w:val="00AD0A39"/>
    <w:rsid w:val="00AD1128"/>
    <w:rsid w:val="00AD1AEA"/>
    <w:rsid w:val="00AD1B81"/>
    <w:rsid w:val="00AD356F"/>
    <w:rsid w:val="00AD6943"/>
    <w:rsid w:val="00AD6AC6"/>
    <w:rsid w:val="00AE4A46"/>
    <w:rsid w:val="00AE4FE9"/>
    <w:rsid w:val="00AE564F"/>
    <w:rsid w:val="00AE5E3F"/>
    <w:rsid w:val="00AF0D4C"/>
    <w:rsid w:val="00AF161C"/>
    <w:rsid w:val="00AF300C"/>
    <w:rsid w:val="00AF3783"/>
    <w:rsid w:val="00AF516B"/>
    <w:rsid w:val="00AF6149"/>
    <w:rsid w:val="00AF7044"/>
    <w:rsid w:val="00AF7148"/>
    <w:rsid w:val="00AF766C"/>
    <w:rsid w:val="00AF7756"/>
    <w:rsid w:val="00B03A7E"/>
    <w:rsid w:val="00B06D0E"/>
    <w:rsid w:val="00B07E6F"/>
    <w:rsid w:val="00B11248"/>
    <w:rsid w:val="00B155F4"/>
    <w:rsid w:val="00B163D1"/>
    <w:rsid w:val="00B168CB"/>
    <w:rsid w:val="00B16B16"/>
    <w:rsid w:val="00B214A4"/>
    <w:rsid w:val="00B22322"/>
    <w:rsid w:val="00B223B2"/>
    <w:rsid w:val="00B243AF"/>
    <w:rsid w:val="00B2596C"/>
    <w:rsid w:val="00B30FF3"/>
    <w:rsid w:val="00B36344"/>
    <w:rsid w:val="00B368A1"/>
    <w:rsid w:val="00B36A40"/>
    <w:rsid w:val="00B41B2E"/>
    <w:rsid w:val="00B42BD0"/>
    <w:rsid w:val="00B42C54"/>
    <w:rsid w:val="00B42D5D"/>
    <w:rsid w:val="00B44364"/>
    <w:rsid w:val="00B4558E"/>
    <w:rsid w:val="00B60152"/>
    <w:rsid w:val="00B6052F"/>
    <w:rsid w:val="00B61E5F"/>
    <w:rsid w:val="00B657B4"/>
    <w:rsid w:val="00B66E9F"/>
    <w:rsid w:val="00B70DAA"/>
    <w:rsid w:val="00B72935"/>
    <w:rsid w:val="00B73191"/>
    <w:rsid w:val="00B73881"/>
    <w:rsid w:val="00B73BB4"/>
    <w:rsid w:val="00B753F9"/>
    <w:rsid w:val="00B756A9"/>
    <w:rsid w:val="00B765E1"/>
    <w:rsid w:val="00B768C5"/>
    <w:rsid w:val="00B76F09"/>
    <w:rsid w:val="00B77192"/>
    <w:rsid w:val="00B77245"/>
    <w:rsid w:val="00B77348"/>
    <w:rsid w:val="00B804E0"/>
    <w:rsid w:val="00B81297"/>
    <w:rsid w:val="00B815EF"/>
    <w:rsid w:val="00B837C2"/>
    <w:rsid w:val="00B87640"/>
    <w:rsid w:val="00B902C3"/>
    <w:rsid w:val="00B9036B"/>
    <w:rsid w:val="00B93549"/>
    <w:rsid w:val="00B9359F"/>
    <w:rsid w:val="00B94E5E"/>
    <w:rsid w:val="00B95B80"/>
    <w:rsid w:val="00B962E4"/>
    <w:rsid w:val="00B96EA0"/>
    <w:rsid w:val="00B9745C"/>
    <w:rsid w:val="00B975BD"/>
    <w:rsid w:val="00B975CB"/>
    <w:rsid w:val="00BA252E"/>
    <w:rsid w:val="00BA28C5"/>
    <w:rsid w:val="00BA2F5D"/>
    <w:rsid w:val="00BA3939"/>
    <w:rsid w:val="00BA43EF"/>
    <w:rsid w:val="00BA4A25"/>
    <w:rsid w:val="00BA6C05"/>
    <w:rsid w:val="00BB1CCB"/>
    <w:rsid w:val="00BB2ABA"/>
    <w:rsid w:val="00BB6C7A"/>
    <w:rsid w:val="00BB7791"/>
    <w:rsid w:val="00BC2A3C"/>
    <w:rsid w:val="00BC4F1E"/>
    <w:rsid w:val="00BC5374"/>
    <w:rsid w:val="00BC5B69"/>
    <w:rsid w:val="00BC6CA7"/>
    <w:rsid w:val="00BC6DA2"/>
    <w:rsid w:val="00BC7A6D"/>
    <w:rsid w:val="00BC7CB8"/>
    <w:rsid w:val="00BD3922"/>
    <w:rsid w:val="00BD4313"/>
    <w:rsid w:val="00BD4D80"/>
    <w:rsid w:val="00BD4E43"/>
    <w:rsid w:val="00BD57C8"/>
    <w:rsid w:val="00BD622B"/>
    <w:rsid w:val="00BE0A37"/>
    <w:rsid w:val="00BE1099"/>
    <w:rsid w:val="00BE201C"/>
    <w:rsid w:val="00BE47ED"/>
    <w:rsid w:val="00BF0080"/>
    <w:rsid w:val="00BF13CB"/>
    <w:rsid w:val="00BF3F19"/>
    <w:rsid w:val="00BF4CAE"/>
    <w:rsid w:val="00BF731D"/>
    <w:rsid w:val="00BF7C31"/>
    <w:rsid w:val="00C0570A"/>
    <w:rsid w:val="00C11E3A"/>
    <w:rsid w:val="00C1218A"/>
    <w:rsid w:val="00C129EB"/>
    <w:rsid w:val="00C12DB0"/>
    <w:rsid w:val="00C12E31"/>
    <w:rsid w:val="00C137FE"/>
    <w:rsid w:val="00C173DF"/>
    <w:rsid w:val="00C20969"/>
    <w:rsid w:val="00C2244C"/>
    <w:rsid w:val="00C22F76"/>
    <w:rsid w:val="00C26290"/>
    <w:rsid w:val="00C26A4D"/>
    <w:rsid w:val="00C26F4F"/>
    <w:rsid w:val="00C300C9"/>
    <w:rsid w:val="00C311DF"/>
    <w:rsid w:val="00C32368"/>
    <w:rsid w:val="00C33215"/>
    <w:rsid w:val="00C34B19"/>
    <w:rsid w:val="00C37E3E"/>
    <w:rsid w:val="00C410B8"/>
    <w:rsid w:val="00C42448"/>
    <w:rsid w:val="00C4372A"/>
    <w:rsid w:val="00C44789"/>
    <w:rsid w:val="00C5087D"/>
    <w:rsid w:val="00C543E9"/>
    <w:rsid w:val="00C548BA"/>
    <w:rsid w:val="00C560E7"/>
    <w:rsid w:val="00C567E1"/>
    <w:rsid w:val="00C56E9E"/>
    <w:rsid w:val="00C601C2"/>
    <w:rsid w:val="00C61EC9"/>
    <w:rsid w:val="00C63B5E"/>
    <w:rsid w:val="00C640BE"/>
    <w:rsid w:val="00C6562C"/>
    <w:rsid w:val="00C65CB9"/>
    <w:rsid w:val="00C65F39"/>
    <w:rsid w:val="00C70FB9"/>
    <w:rsid w:val="00C745D2"/>
    <w:rsid w:val="00C74F96"/>
    <w:rsid w:val="00C760D5"/>
    <w:rsid w:val="00C76C7C"/>
    <w:rsid w:val="00C80DF2"/>
    <w:rsid w:val="00C9014D"/>
    <w:rsid w:val="00C909A1"/>
    <w:rsid w:val="00C926AE"/>
    <w:rsid w:val="00C940A3"/>
    <w:rsid w:val="00CA2543"/>
    <w:rsid w:val="00CA3F3D"/>
    <w:rsid w:val="00CA482C"/>
    <w:rsid w:val="00CA4ED6"/>
    <w:rsid w:val="00CA7542"/>
    <w:rsid w:val="00CB22CA"/>
    <w:rsid w:val="00CB5908"/>
    <w:rsid w:val="00CB5AB2"/>
    <w:rsid w:val="00CB77CA"/>
    <w:rsid w:val="00CB7ECB"/>
    <w:rsid w:val="00CC0444"/>
    <w:rsid w:val="00CC46DB"/>
    <w:rsid w:val="00CD0937"/>
    <w:rsid w:val="00CD42DC"/>
    <w:rsid w:val="00CD434D"/>
    <w:rsid w:val="00CD4410"/>
    <w:rsid w:val="00CD6A84"/>
    <w:rsid w:val="00CE269D"/>
    <w:rsid w:val="00CE491F"/>
    <w:rsid w:val="00CE6453"/>
    <w:rsid w:val="00CF1610"/>
    <w:rsid w:val="00CF1E8E"/>
    <w:rsid w:val="00CF201A"/>
    <w:rsid w:val="00CF2A6E"/>
    <w:rsid w:val="00CF4E97"/>
    <w:rsid w:val="00CF6322"/>
    <w:rsid w:val="00CF6FD2"/>
    <w:rsid w:val="00CF7AEC"/>
    <w:rsid w:val="00D00B8C"/>
    <w:rsid w:val="00D01CF2"/>
    <w:rsid w:val="00D01D96"/>
    <w:rsid w:val="00D0387F"/>
    <w:rsid w:val="00D062DA"/>
    <w:rsid w:val="00D077FB"/>
    <w:rsid w:val="00D07CB4"/>
    <w:rsid w:val="00D1057A"/>
    <w:rsid w:val="00D12BCA"/>
    <w:rsid w:val="00D14B7C"/>
    <w:rsid w:val="00D14F17"/>
    <w:rsid w:val="00D153A3"/>
    <w:rsid w:val="00D16570"/>
    <w:rsid w:val="00D16C7C"/>
    <w:rsid w:val="00D1746A"/>
    <w:rsid w:val="00D174B0"/>
    <w:rsid w:val="00D218F3"/>
    <w:rsid w:val="00D221A0"/>
    <w:rsid w:val="00D254CD"/>
    <w:rsid w:val="00D32C9E"/>
    <w:rsid w:val="00D330EC"/>
    <w:rsid w:val="00D36BF1"/>
    <w:rsid w:val="00D36CF1"/>
    <w:rsid w:val="00D4031A"/>
    <w:rsid w:val="00D40A2A"/>
    <w:rsid w:val="00D412DC"/>
    <w:rsid w:val="00D42D3F"/>
    <w:rsid w:val="00D43F85"/>
    <w:rsid w:val="00D45D58"/>
    <w:rsid w:val="00D45E34"/>
    <w:rsid w:val="00D46507"/>
    <w:rsid w:val="00D46C85"/>
    <w:rsid w:val="00D47505"/>
    <w:rsid w:val="00D507D5"/>
    <w:rsid w:val="00D52C84"/>
    <w:rsid w:val="00D530F1"/>
    <w:rsid w:val="00D55B24"/>
    <w:rsid w:val="00D61227"/>
    <w:rsid w:val="00D61904"/>
    <w:rsid w:val="00D62768"/>
    <w:rsid w:val="00D66A07"/>
    <w:rsid w:val="00D70ADE"/>
    <w:rsid w:val="00D72071"/>
    <w:rsid w:val="00D732F0"/>
    <w:rsid w:val="00D735ED"/>
    <w:rsid w:val="00D75659"/>
    <w:rsid w:val="00D7781B"/>
    <w:rsid w:val="00D805DA"/>
    <w:rsid w:val="00D80EDA"/>
    <w:rsid w:val="00D81FB2"/>
    <w:rsid w:val="00D85A88"/>
    <w:rsid w:val="00D85C76"/>
    <w:rsid w:val="00D86262"/>
    <w:rsid w:val="00D8732C"/>
    <w:rsid w:val="00D90FC0"/>
    <w:rsid w:val="00D91F74"/>
    <w:rsid w:val="00D9204D"/>
    <w:rsid w:val="00D92A71"/>
    <w:rsid w:val="00D92E58"/>
    <w:rsid w:val="00D938D9"/>
    <w:rsid w:val="00D94B8A"/>
    <w:rsid w:val="00D95063"/>
    <w:rsid w:val="00D95458"/>
    <w:rsid w:val="00D95BAB"/>
    <w:rsid w:val="00D97621"/>
    <w:rsid w:val="00DA107B"/>
    <w:rsid w:val="00DA11F6"/>
    <w:rsid w:val="00DA4A1E"/>
    <w:rsid w:val="00DA7730"/>
    <w:rsid w:val="00DB0614"/>
    <w:rsid w:val="00DB4139"/>
    <w:rsid w:val="00DB6371"/>
    <w:rsid w:val="00DB6B0D"/>
    <w:rsid w:val="00DB6C13"/>
    <w:rsid w:val="00DB7B1F"/>
    <w:rsid w:val="00DC002C"/>
    <w:rsid w:val="00DC01D4"/>
    <w:rsid w:val="00DC2353"/>
    <w:rsid w:val="00DC47E0"/>
    <w:rsid w:val="00DC5930"/>
    <w:rsid w:val="00DC6593"/>
    <w:rsid w:val="00DC687A"/>
    <w:rsid w:val="00DC7DC9"/>
    <w:rsid w:val="00DD3005"/>
    <w:rsid w:val="00DD50C9"/>
    <w:rsid w:val="00DD757E"/>
    <w:rsid w:val="00DE0A17"/>
    <w:rsid w:val="00DE260B"/>
    <w:rsid w:val="00DE3405"/>
    <w:rsid w:val="00DE3D3F"/>
    <w:rsid w:val="00DE5D39"/>
    <w:rsid w:val="00DE7060"/>
    <w:rsid w:val="00DE7E53"/>
    <w:rsid w:val="00DF0525"/>
    <w:rsid w:val="00DF06E6"/>
    <w:rsid w:val="00DF0A54"/>
    <w:rsid w:val="00DF2778"/>
    <w:rsid w:val="00DF2FB2"/>
    <w:rsid w:val="00DF3119"/>
    <w:rsid w:val="00DF3135"/>
    <w:rsid w:val="00DF3C1F"/>
    <w:rsid w:val="00DF5A63"/>
    <w:rsid w:val="00DF750C"/>
    <w:rsid w:val="00E012EA"/>
    <w:rsid w:val="00E023FA"/>
    <w:rsid w:val="00E02431"/>
    <w:rsid w:val="00E02B7C"/>
    <w:rsid w:val="00E05698"/>
    <w:rsid w:val="00E05A38"/>
    <w:rsid w:val="00E068D8"/>
    <w:rsid w:val="00E10FB2"/>
    <w:rsid w:val="00E11399"/>
    <w:rsid w:val="00E12DDA"/>
    <w:rsid w:val="00E13718"/>
    <w:rsid w:val="00E14918"/>
    <w:rsid w:val="00E17467"/>
    <w:rsid w:val="00E213FC"/>
    <w:rsid w:val="00E21B0C"/>
    <w:rsid w:val="00E21E48"/>
    <w:rsid w:val="00E22860"/>
    <w:rsid w:val="00E234EA"/>
    <w:rsid w:val="00E2377D"/>
    <w:rsid w:val="00E23A51"/>
    <w:rsid w:val="00E26521"/>
    <w:rsid w:val="00E34628"/>
    <w:rsid w:val="00E379B7"/>
    <w:rsid w:val="00E4106D"/>
    <w:rsid w:val="00E41C36"/>
    <w:rsid w:val="00E423C6"/>
    <w:rsid w:val="00E4433C"/>
    <w:rsid w:val="00E4467E"/>
    <w:rsid w:val="00E449E8"/>
    <w:rsid w:val="00E44BDB"/>
    <w:rsid w:val="00E45B0A"/>
    <w:rsid w:val="00E50804"/>
    <w:rsid w:val="00E52346"/>
    <w:rsid w:val="00E52583"/>
    <w:rsid w:val="00E52616"/>
    <w:rsid w:val="00E5286D"/>
    <w:rsid w:val="00E5516C"/>
    <w:rsid w:val="00E55E89"/>
    <w:rsid w:val="00E6044A"/>
    <w:rsid w:val="00E618C8"/>
    <w:rsid w:val="00E619FA"/>
    <w:rsid w:val="00E6301B"/>
    <w:rsid w:val="00E6321B"/>
    <w:rsid w:val="00E63B59"/>
    <w:rsid w:val="00E640B4"/>
    <w:rsid w:val="00E650C9"/>
    <w:rsid w:val="00E6533D"/>
    <w:rsid w:val="00E66439"/>
    <w:rsid w:val="00E7085F"/>
    <w:rsid w:val="00E74A18"/>
    <w:rsid w:val="00E74D90"/>
    <w:rsid w:val="00E77AB7"/>
    <w:rsid w:val="00E823E1"/>
    <w:rsid w:val="00E829D9"/>
    <w:rsid w:val="00E83ADA"/>
    <w:rsid w:val="00E83C82"/>
    <w:rsid w:val="00E86559"/>
    <w:rsid w:val="00E8767D"/>
    <w:rsid w:val="00E92097"/>
    <w:rsid w:val="00E93C1A"/>
    <w:rsid w:val="00E9627B"/>
    <w:rsid w:val="00EA3E02"/>
    <w:rsid w:val="00EB0D43"/>
    <w:rsid w:val="00EB2A56"/>
    <w:rsid w:val="00EB5255"/>
    <w:rsid w:val="00EB575E"/>
    <w:rsid w:val="00EB6A15"/>
    <w:rsid w:val="00EC0D76"/>
    <w:rsid w:val="00EC11F6"/>
    <w:rsid w:val="00EC2524"/>
    <w:rsid w:val="00EC28D9"/>
    <w:rsid w:val="00EC4C12"/>
    <w:rsid w:val="00EC75C5"/>
    <w:rsid w:val="00EC7F7D"/>
    <w:rsid w:val="00ED08F2"/>
    <w:rsid w:val="00ED10B7"/>
    <w:rsid w:val="00ED58E1"/>
    <w:rsid w:val="00ED7532"/>
    <w:rsid w:val="00EE02E1"/>
    <w:rsid w:val="00EE3F5E"/>
    <w:rsid w:val="00EE6142"/>
    <w:rsid w:val="00EE7B81"/>
    <w:rsid w:val="00EE7DDC"/>
    <w:rsid w:val="00EF1D42"/>
    <w:rsid w:val="00EF3E45"/>
    <w:rsid w:val="00EF4C48"/>
    <w:rsid w:val="00EF4CA9"/>
    <w:rsid w:val="00EF6301"/>
    <w:rsid w:val="00F00249"/>
    <w:rsid w:val="00F036E8"/>
    <w:rsid w:val="00F03C23"/>
    <w:rsid w:val="00F05258"/>
    <w:rsid w:val="00F05ED6"/>
    <w:rsid w:val="00F07695"/>
    <w:rsid w:val="00F10223"/>
    <w:rsid w:val="00F105CD"/>
    <w:rsid w:val="00F1251B"/>
    <w:rsid w:val="00F134D7"/>
    <w:rsid w:val="00F13551"/>
    <w:rsid w:val="00F1625D"/>
    <w:rsid w:val="00F16A33"/>
    <w:rsid w:val="00F203E4"/>
    <w:rsid w:val="00F23047"/>
    <w:rsid w:val="00F2399A"/>
    <w:rsid w:val="00F2464E"/>
    <w:rsid w:val="00F24AFF"/>
    <w:rsid w:val="00F26805"/>
    <w:rsid w:val="00F278CE"/>
    <w:rsid w:val="00F27964"/>
    <w:rsid w:val="00F30582"/>
    <w:rsid w:val="00F308F8"/>
    <w:rsid w:val="00F332CF"/>
    <w:rsid w:val="00F333D1"/>
    <w:rsid w:val="00F35FAF"/>
    <w:rsid w:val="00F40381"/>
    <w:rsid w:val="00F4059C"/>
    <w:rsid w:val="00F40C6C"/>
    <w:rsid w:val="00F412D1"/>
    <w:rsid w:val="00F416A6"/>
    <w:rsid w:val="00F42393"/>
    <w:rsid w:val="00F4416A"/>
    <w:rsid w:val="00F46007"/>
    <w:rsid w:val="00F51CFB"/>
    <w:rsid w:val="00F530F4"/>
    <w:rsid w:val="00F5626B"/>
    <w:rsid w:val="00F5792D"/>
    <w:rsid w:val="00F62947"/>
    <w:rsid w:val="00F634DC"/>
    <w:rsid w:val="00F635F2"/>
    <w:rsid w:val="00F64525"/>
    <w:rsid w:val="00F64D2D"/>
    <w:rsid w:val="00F66097"/>
    <w:rsid w:val="00F6660B"/>
    <w:rsid w:val="00F66749"/>
    <w:rsid w:val="00F667B5"/>
    <w:rsid w:val="00F67B86"/>
    <w:rsid w:val="00F71169"/>
    <w:rsid w:val="00F7206B"/>
    <w:rsid w:val="00F72291"/>
    <w:rsid w:val="00F733A0"/>
    <w:rsid w:val="00F73BFA"/>
    <w:rsid w:val="00F74065"/>
    <w:rsid w:val="00F74DD0"/>
    <w:rsid w:val="00F755E8"/>
    <w:rsid w:val="00F75627"/>
    <w:rsid w:val="00F756AB"/>
    <w:rsid w:val="00F815A5"/>
    <w:rsid w:val="00F81C71"/>
    <w:rsid w:val="00F83263"/>
    <w:rsid w:val="00F83CD2"/>
    <w:rsid w:val="00F8598D"/>
    <w:rsid w:val="00F85E38"/>
    <w:rsid w:val="00F86CCF"/>
    <w:rsid w:val="00F8779E"/>
    <w:rsid w:val="00F91AE5"/>
    <w:rsid w:val="00F97101"/>
    <w:rsid w:val="00FA4AC3"/>
    <w:rsid w:val="00FA5157"/>
    <w:rsid w:val="00FA57E8"/>
    <w:rsid w:val="00FA7A89"/>
    <w:rsid w:val="00FA7CA8"/>
    <w:rsid w:val="00FB2CD8"/>
    <w:rsid w:val="00FB52C7"/>
    <w:rsid w:val="00FB5320"/>
    <w:rsid w:val="00FB5646"/>
    <w:rsid w:val="00FB7CF2"/>
    <w:rsid w:val="00FC1582"/>
    <w:rsid w:val="00FC382B"/>
    <w:rsid w:val="00FC4ED8"/>
    <w:rsid w:val="00FC5515"/>
    <w:rsid w:val="00FC6221"/>
    <w:rsid w:val="00FC72B2"/>
    <w:rsid w:val="00FC7747"/>
    <w:rsid w:val="00FC79C8"/>
    <w:rsid w:val="00FD11ED"/>
    <w:rsid w:val="00FD1BCC"/>
    <w:rsid w:val="00FD3E5F"/>
    <w:rsid w:val="00FD4BD8"/>
    <w:rsid w:val="00FD5243"/>
    <w:rsid w:val="00FE1A17"/>
    <w:rsid w:val="00FE2900"/>
    <w:rsid w:val="00FE38CA"/>
    <w:rsid w:val="00FE3C95"/>
    <w:rsid w:val="00FE3D81"/>
    <w:rsid w:val="00FE42AD"/>
    <w:rsid w:val="00FE5539"/>
    <w:rsid w:val="00FE6FED"/>
    <w:rsid w:val="00FF0460"/>
    <w:rsid w:val="00FF27A3"/>
    <w:rsid w:val="00FF4951"/>
    <w:rsid w:val="00FF52E4"/>
    <w:rsid w:val="00FF6150"/>
    <w:rsid w:val="00FF74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B8A8"/>
  <w15:chartTrackingRefBased/>
  <w15:docId w15:val="{5BF28A45-9511-4293-9803-9430D1DC6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56F"/>
    <w:pPr>
      <w:spacing w:before="120" w:after="120" w:line="240" w:lineRule="auto"/>
      <w:jc w:val="both"/>
    </w:pPr>
    <w:rPr>
      <w:rFonts w:ascii="Calibri" w:hAnsi="Calibri" w:cs="Times New Roman"/>
      <w:kern w:val="0"/>
      <w:szCs w:val="24"/>
      <w:lang w:val="en-US" w:eastAsia="zh-CN"/>
      <w14:ligatures w14:val="none"/>
    </w:rPr>
  </w:style>
  <w:style w:type="paragraph" w:styleId="Ttulo1">
    <w:name w:val="heading 1"/>
    <w:basedOn w:val="Normal"/>
    <w:next w:val="Normal"/>
    <w:link w:val="Ttulo1Char"/>
    <w:uiPriority w:val="9"/>
    <w:qFormat/>
    <w:rsid w:val="00B214A4"/>
    <w:pPr>
      <w:keepNext/>
      <w:keepLines/>
      <w:numPr>
        <w:numId w:val="1"/>
      </w:numPr>
      <w:shd w:val="clear" w:color="auto" w:fill="396820"/>
      <w:spacing w:before="480" w:after="0"/>
      <w:outlineLvl w:val="0"/>
    </w:pPr>
    <w:rPr>
      <w:rFonts w:eastAsiaTheme="majorEastAsia" w:cstheme="majorBidi"/>
      <w:b/>
      <w:bCs/>
      <w:caps/>
      <w:color w:val="FFFFFF" w:themeColor="background1"/>
      <w:szCs w:val="22"/>
    </w:rPr>
  </w:style>
  <w:style w:type="paragraph" w:styleId="Ttulo2">
    <w:name w:val="heading 2"/>
    <w:basedOn w:val="Normal"/>
    <w:next w:val="Normal"/>
    <w:link w:val="Ttulo2Char"/>
    <w:uiPriority w:val="9"/>
    <w:unhideWhenUsed/>
    <w:qFormat/>
    <w:rsid w:val="00854B72"/>
    <w:pPr>
      <w:keepNext/>
      <w:keepLines/>
      <w:numPr>
        <w:ilvl w:val="1"/>
        <w:numId w:val="1"/>
      </w:numPr>
      <w:spacing w:before="240" w:after="0"/>
      <w:ind w:left="578" w:hanging="578"/>
      <w:outlineLvl w:val="1"/>
    </w:pPr>
    <w:rPr>
      <w:rFonts w:eastAsiaTheme="majorEastAsia" w:cstheme="majorBidi"/>
      <w:b/>
      <w:szCs w:val="26"/>
      <w:lang w:val="pt-BR"/>
    </w:rPr>
  </w:style>
  <w:style w:type="paragraph" w:styleId="Ttulo3">
    <w:name w:val="heading 3"/>
    <w:basedOn w:val="Ttulo2"/>
    <w:next w:val="Normal"/>
    <w:link w:val="Ttulo3Char"/>
    <w:uiPriority w:val="9"/>
    <w:unhideWhenUsed/>
    <w:qFormat/>
    <w:rsid w:val="00780EBA"/>
    <w:pPr>
      <w:numPr>
        <w:ilvl w:val="2"/>
      </w:numPr>
      <w:spacing w:before="40"/>
      <w:outlineLvl w:val="2"/>
    </w:pPr>
  </w:style>
  <w:style w:type="paragraph" w:styleId="Ttulo4">
    <w:name w:val="heading 4"/>
    <w:basedOn w:val="Normal"/>
    <w:next w:val="Normal"/>
    <w:link w:val="Ttulo4Char"/>
    <w:uiPriority w:val="9"/>
    <w:unhideWhenUsed/>
    <w:qFormat/>
    <w:rsid w:val="00DF2778"/>
    <w:pPr>
      <w:keepNext/>
      <w:keepLines/>
      <w:numPr>
        <w:ilvl w:val="3"/>
        <w:numId w:val="1"/>
      </w:numPr>
      <w:spacing w:before="40" w:after="0"/>
      <w:outlineLvl w:val="3"/>
    </w:pPr>
    <w:rPr>
      <w:rFonts w:asciiTheme="majorHAnsi" w:eastAsiaTheme="majorEastAsia" w:hAnsiTheme="majorHAnsi" w:cstheme="majorBidi"/>
      <w:i/>
      <w:iCs/>
      <w:color w:val="0F4761" w:themeColor="accent1" w:themeShade="BF"/>
    </w:rPr>
  </w:style>
  <w:style w:type="paragraph" w:styleId="Ttulo5">
    <w:name w:val="heading 5"/>
    <w:basedOn w:val="Normal"/>
    <w:next w:val="Normal"/>
    <w:link w:val="Ttulo5Char"/>
    <w:uiPriority w:val="9"/>
    <w:unhideWhenUsed/>
    <w:qFormat/>
    <w:rsid w:val="00DF2778"/>
    <w:pPr>
      <w:keepNext/>
      <w:keepLines/>
      <w:numPr>
        <w:ilvl w:val="4"/>
        <w:numId w:val="1"/>
      </w:numPr>
      <w:spacing w:before="40" w:after="0"/>
      <w:outlineLvl w:val="4"/>
    </w:pPr>
    <w:rPr>
      <w:rFonts w:asciiTheme="majorHAnsi" w:eastAsiaTheme="majorEastAsia" w:hAnsiTheme="majorHAnsi" w:cstheme="majorBidi"/>
      <w:color w:val="0F4761" w:themeColor="accent1" w:themeShade="BF"/>
    </w:rPr>
  </w:style>
  <w:style w:type="paragraph" w:styleId="Ttulo6">
    <w:name w:val="heading 6"/>
    <w:basedOn w:val="Normal"/>
    <w:next w:val="Normal"/>
    <w:link w:val="Ttulo6Char"/>
    <w:uiPriority w:val="9"/>
    <w:semiHidden/>
    <w:unhideWhenUsed/>
    <w:qFormat/>
    <w:rsid w:val="00DF2778"/>
    <w:pPr>
      <w:keepNext/>
      <w:keepLines/>
      <w:numPr>
        <w:ilvl w:val="5"/>
        <w:numId w:val="1"/>
      </w:numPr>
      <w:spacing w:before="40" w:after="0"/>
      <w:outlineLvl w:val="5"/>
    </w:pPr>
    <w:rPr>
      <w:rFonts w:asciiTheme="majorHAnsi" w:eastAsiaTheme="majorEastAsia" w:hAnsiTheme="majorHAnsi" w:cstheme="majorBidi"/>
      <w:color w:val="0A2F40" w:themeColor="accent1" w:themeShade="7F"/>
    </w:rPr>
  </w:style>
  <w:style w:type="paragraph" w:styleId="Ttulo7">
    <w:name w:val="heading 7"/>
    <w:basedOn w:val="Normal"/>
    <w:next w:val="Normal"/>
    <w:link w:val="Ttulo7Char"/>
    <w:uiPriority w:val="9"/>
    <w:semiHidden/>
    <w:unhideWhenUsed/>
    <w:qFormat/>
    <w:rsid w:val="00DF2778"/>
    <w:pPr>
      <w:keepNext/>
      <w:keepLines/>
      <w:numPr>
        <w:ilvl w:val="6"/>
        <w:numId w:val="1"/>
      </w:numPr>
      <w:spacing w:before="40" w:after="0"/>
      <w:outlineLvl w:val="6"/>
    </w:pPr>
    <w:rPr>
      <w:rFonts w:asciiTheme="majorHAnsi" w:eastAsiaTheme="majorEastAsia" w:hAnsiTheme="majorHAnsi" w:cstheme="majorBidi"/>
      <w:i/>
      <w:iCs/>
      <w:color w:val="0A2F40" w:themeColor="accent1" w:themeShade="7F"/>
    </w:rPr>
  </w:style>
  <w:style w:type="paragraph" w:styleId="Ttulo8">
    <w:name w:val="heading 8"/>
    <w:basedOn w:val="Normal"/>
    <w:next w:val="Normal"/>
    <w:link w:val="Ttulo8Char"/>
    <w:uiPriority w:val="9"/>
    <w:semiHidden/>
    <w:unhideWhenUsed/>
    <w:qFormat/>
    <w:rsid w:val="00DF277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DF277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Char">
    <w:name w:val="Título Char"/>
    <w:link w:val="Ttulo"/>
    <w:uiPriority w:val="10"/>
    <w:qFormat/>
    <w:rsid w:val="00406E96"/>
    <w:rPr>
      <w:rFonts w:ascii="Times New Roman" w:eastAsia="Times New Roman" w:hAnsi="Times New Roman" w:cs="Times New Roman"/>
      <w:b/>
      <w:bCs/>
      <w:szCs w:val="24"/>
      <w:lang w:eastAsia="pt-BR"/>
    </w:rPr>
  </w:style>
  <w:style w:type="paragraph" w:styleId="Ttulo">
    <w:name w:val="Title"/>
    <w:basedOn w:val="Normal"/>
    <w:link w:val="TtuloChar"/>
    <w:uiPriority w:val="10"/>
    <w:qFormat/>
    <w:rsid w:val="00406E96"/>
    <w:pPr>
      <w:jc w:val="center"/>
    </w:pPr>
    <w:rPr>
      <w:rFonts w:eastAsia="Times New Roman"/>
      <w:b/>
      <w:bCs/>
      <w:kern w:val="2"/>
      <w:lang w:val="pt-BR" w:eastAsia="pt-BR"/>
      <w14:ligatures w14:val="standardContextual"/>
    </w:rPr>
  </w:style>
  <w:style w:type="character" w:customStyle="1" w:styleId="TtuloChar1">
    <w:name w:val="Título Char1"/>
    <w:basedOn w:val="Fontepargpadro"/>
    <w:uiPriority w:val="10"/>
    <w:rsid w:val="00406E96"/>
    <w:rPr>
      <w:rFonts w:asciiTheme="majorHAnsi" w:eastAsiaTheme="majorEastAsia" w:hAnsiTheme="majorHAnsi" w:cstheme="majorBidi"/>
      <w:spacing w:val="-10"/>
      <w:kern w:val="28"/>
      <w:sz w:val="56"/>
      <w:szCs w:val="56"/>
      <w:lang w:val="en-US" w:eastAsia="zh-CN"/>
      <w14:ligatures w14:val="none"/>
    </w:rPr>
  </w:style>
  <w:style w:type="paragraph" w:styleId="Cabealho">
    <w:name w:val="header"/>
    <w:basedOn w:val="Normal"/>
    <w:link w:val="CabealhoChar"/>
    <w:uiPriority w:val="99"/>
    <w:unhideWhenUsed/>
    <w:rsid w:val="00E93C1A"/>
    <w:pPr>
      <w:tabs>
        <w:tab w:val="center" w:pos="4252"/>
        <w:tab w:val="right" w:pos="8504"/>
      </w:tabs>
      <w:spacing w:before="0" w:after="0"/>
    </w:pPr>
  </w:style>
  <w:style w:type="character" w:customStyle="1" w:styleId="CabealhoChar">
    <w:name w:val="Cabeçalho Char"/>
    <w:basedOn w:val="Fontepargpadro"/>
    <w:link w:val="Cabealho"/>
    <w:uiPriority w:val="99"/>
    <w:rsid w:val="00E93C1A"/>
    <w:rPr>
      <w:rFonts w:ascii="Calibri" w:eastAsia="SimSun" w:hAnsi="Calibri" w:cs="Times New Roman"/>
      <w:kern w:val="0"/>
      <w:szCs w:val="24"/>
      <w:lang w:val="en-US" w:eastAsia="zh-CN"/>
      <w14:ligatures w14:val="none"/>
    </w:rPr>
  </w:style>
  <w:style w:type="paragraph" w:styleId="Rodap">
    <w:name w:val="footer"/>
    <w:basedOn w:val="Normal"/>
    <w:link w:val="RodapChar"/>
    <w:uiPriority w:val="99"/>
    <w:unhideWhenUsed/>
    <w:rsid w:val="00E93C1A"/>
    <w:pPr>
      <w:tabs>
        <w:tab w:val="center" w:pos="4252"/>
        <w:tab w:val="right" w:pos="8504"/>
      </w:tabs>
      <w:spacing w:before="0" w:after="0"/>
    </w:pPr>
  </w:style>
  <w:style w:type="character" w:customStyle="1" w:styleId="RodapChar">
    <w:name w:val="Rodapé Char"/>
    <w:basedOn w:val="Fontepargpadro"/>
    <w:link w:val="Rodap"/>
    <w:uiPriority w:val="99"/>
    <w:rsid w:val="00E93C1A"/>
    <w:rPr>
      <w:rFonts w:ascii="Calibri" w:eastAsia="SimSun" w:hAnsi="Calibri" w:cs="Times New Roman"/>
      <w:kern w:val="0"/>
      <w:szCs w:val="24"/>
      <w:lang w:val="en-US" w:eastAsia="zh-CN"/>
      <w14:ligatures w14:val="none"/>
    </w:rPr>
  </w:style>
  <w:style w:type="character" w:customStyle="1" w:styleId="Ttulo1Char">
    <w:name w:val="Título 1 Char"/>
    <w:basedOn w:val="Fontepargpadro"/>
    <w:link w:val="Ttulo1"/>
    <w:uiPriority w:val="9"/>
    <w:rsid w:val="00B214A4"/>
    <w:rPr>
      <w:rFonts w:ascii="Calibri" w:eastAsiaTheme="majorEastAsia" w:hAnsi="Calibri" w:cstheme="majorBidi"/>
      <w:b/>
      <w:bCs/>
      <w:caps/>
      <w:color w:val="FFFFFF" w:themeColor="background1"/>
      <w:kern w:val="0"/>
      <w:shd w:val="clear" w:color="auto" w:fill="396820"/>
      <w:lang w:val="en-US" w:eastAsia="zh-CN"/>
      <w14:ligatures w14:val="none"/>
    </w:rPr>
  </w:style>
  <w:style w:type="character" w:customStyle="1" w:styleId="Ttulo2Char">
    <w:name w:val="Título 2 Char"/>
    <w:basedOn w:val="Fontepargpadro"/>
    <w:link w:val="Ttulo2"/>
    <w:uiPriority w:val="9"/>
    <w:rsid w:val="00854B72"/>
    <w:rPr>
      <w:rFonts w:ascii="Calibri" w:eastAsiaTheme="majorEastAsia" w:hAnsi="Calibri" w:cstheme="majorBidi"/>
      <w:b/>
      <w:kern w:val="0"/>
      <w:szCs w:val="26"/>
      <w:lang w:eastAsia="zh-CN"/>
      <w14:ligatures w14:val="none"/>
    </w:rPr>
  </w:style>
  <w:style w:type="character" w:customStyle="1" w:styleId="Ttulo3Char">
    <w:name w:val="Título 3 Char"/>
    <w:basedOn w:val="Fontepargpadro"/>
    <w:link w:val="Ttulo3"/>
    <w:uiPriority w:val="9"/>
    <w:rsid w:val="00780EBA"/>
    <w:rPr>
      <w:rFonts w:ascii="Calibri" w:eastAsiaTheme="majorEastAsia" w:hAnsi="Calibri" w:cstheme="majorBidi"/>
      <w:b/>
      <w:kern w:val="0"/>
      <w:szCs w:val="26"/>
      <w:lang w:eastAsia="zh-CN"/>
      <w14:ligatures w14:val="none"/>
    </w:rPr>
  </w:style>
  <w:style w:type="character" w:customStyle="1" w:styleId="Ttulo4Char">
    <w:name w:val="Título 4 Char"/>
    <w:basedOn w:val="Fontepargpadro"/>
    <w:link w:val="Ttulo4"/>
    <w:uiPriority w:val="9"/>
    <w:rsid w:val="00DF2778"/>
    <w:rPr>
      <w:rFonts w:asciiTheme="majorHAnsi" w:eastAsiaTheme="majorEastAsia" w:hAnsiTheme="majorHAnsi" w:cstheme="majorBidi"/>
      <w:i/>
      <w:iCs/>
      <w:color w:val="0F4761" w:themeColor="accent1" w:themeShade="BF"/>
      <w:kern w:val="0"/>
      <w:szCs w:val="24"/>
      <w:lang w:val="en-US" w:eastAsia="zh-CN"/>
      <w14:ligatures w14:val="none"/>
    </w:rPr>
  </w:style>
  <w:style w:type="character" w:customStyle="1" w:styleId="Ttulo5Char">
    <w:name w:val="Título 5 Char"/>
    <w:basedOn w:val="Fontepargpadro"/>
    <w:link w:val="Ttulo5"/>
    <w:uiPriority w:val="9"/>
    <w:rsid w:val="00DF2778"/>
    <w:rPr>
      <w:rFonts w:asciiTheme="majorHAnsi" w:eastAsiaTheme="majorEastAsia" w:hAnsiTheme="majorHAnsi" w:cstheme="majorBidi"/>
      <w:color w:val="0F4761" w:themeColor="accent1" w:themeShade="BF"/>
      <w:kern w:val="0"/>
      <w:szCs w:val="24"/>
      <w:lang w:val="en-US" w:eastAsia="zh-CN"/>
      <w14:ligatures w14:val="none"/>
    </w:rPr>
  </w:style>
  <w:style w:type="character" w:customStyle="1" w:styleId="Ttulo6Char">
    <w:name w:val="Título 6 Char"/>
    <w:basedOn w:val="Fontepargpadro"/>
    <w:link w:val="Ttulo6"/>
    <w:uiPriority w:val="9"/>
    <w:semiHidden/>
    <w:rsid w:val="00DF2778"/>
    <w:rPr>
      <w:rFonts w:asciiTheme="majorHAnsi" w:eastAsiaTheme="majorEastAsia" w:hAnsiTheme="majorHAnsi" w:cstheme="majorBidi"/>
      <w:color w:val="0A2F40" w:themeColor="accent1" w:themeShade="7F"/>
      <w:kern w:val="0"/>
      <w:szCs w:val="24"/>
      <w:lang w:val="en-US" w:eastAsia="zh-CN"/>
      <w14:ligatures w14:val="none"/>
    </w:rPr>
  </w:style>
  <w:style w:type="character" w:customStyle="1" w:styleId="Ttulo7Char">
    <w:name w:val="Título 7 Char"/>
    <w:basedOn w:val="Fontepargpadro"/>
    <w:link w:val="Ttulo7"/>
    <w:uiPriority w:val="9"/>
    <w:semiHidden/>
    <w:rsid w:val="00DF2778"/>
    <w:rPr>
      <w:rFonts w:asciiTheme="majorHAnsi" w:eastAsiaTheme="majorEastAsia" w:hAnsiTheme="majorHAnsi" w:cstheme="majorBidi"/>
      <w:i/>
      <w:iCs/>
      <w:color w:val="0A2F40" w:themeColor="accent1" w:themeShade="7F"/>
      <w:kern w:val="0"/>
      <w:szCs w:val="24"/>
      <w:lang w:val="en-US" w:eastAsia="zh-CN"/>
      <w14:ligatures w14:val="none"/>
    </w:rPr>
  </w:style>
  <w:style w:type="character" w:customStyle="1" w:styleId="Ttulo8Char">
    <w:name w:val="Título 8 Char"/>
    <w:basedOn w:val="Fontepargpadro"/>
    <w:link w:val="Ttulo8"/>
    <w:uiPriority w:val="9"/>
    <w:semiHidden/>
    <w:rsid w:val="00DF2778"/>
    <w:rPr>
      <w:rFonts w:asciiTheme="majorHAnsi" w:eastAsiaTheme="majorEastAsia" w:hAnsiTheme="majorHAnsi" w:cstheme="majorBidi"/>
      <w:color w:val="272727" w:themeColor="text1" w:themeTint="D8"/>
      <w:kern w:val="0"/>
      <w:sz w:val="21"/>
      <w:szCs w:val="21"/>
      <w:lang w:val="en-US" w:eastAsia="zh-CN"/>
      <w14:ligatures w14:val="none"/>
    </w:rPr>
  </w:style>
  <w:style w:type="character" w:customStyle="1" w:styleId="Ttulo9Char">
    <w:name w:val="Título 9 Char"/>
    <w:basedOn w:val="Fontepargpadro"/>
    <w:link w:val="Ttulo9"/>
    <w:uiPriority w:val="9"/>
    <w:semiHidden/>
    <w:rsid w:val="00DF2778"/>
    <w:rPr>
      <w:rFonts w:asciiTheme="majorHAnsi" w:eastAsiaTheme="majorEastAsia" w:hAnsiTheme="majorHAnsi" w:cstheme="majorBidi"/>
      <w:i/>
      <w:iCs/>
      <w:color w:val="272727" w:themeColor="text1" w:themeTint="D8"/>
      <w:kern w:val="0"/>
      <w:sz w:val="21"/>
      <w:szCs w:val="21"/>
      <w:lang w:val="en-US" w:eastAsia="zh-CN"/>
      <w14:ligatures w14:val="none"/>
    </w:rPr>
  </w:style>
  <w:style w:type="numbering" w:customStyle="1" w:styleId="ImportedStyle5">
    <w:name w:val="Imported Style 5"/>
    <w:rsid w:val="000E47AA"/>
    <w:pPr>
      <w:numPr>
        <w:numId w:val="2"/>
      </w:numPr>
    </w:pPr>
  </w:style>
  <w:style w:type="paragraph" w:styleId="PargrafodaLista">
    <w:name w:val="List Paragraph"/>
    <w:aliases w:val="Bullet 1,Bullet Points,Dot pt,En tête 1,F5 List Paragraph,Indicator Text,Lapis Bulleted List,List Paragraph (numbered (a)),List Paragraph Char Char Char,List Paragraph1,List Paragraph12,No Spacing1,Numbered Para 1,Table/Figure Heading"/>
    <w:basedOn w:val="Normal"/>
    <w:link w:val="PargrafodaListaChar"/>
    <w:uiPriority w:val="34"/>
    <w:qFormat/>
    <w:rsid w:val="00966F6B"/>
    <w:pPr>
      <w:ind w:left="720"/>
      <w:contextualSpacing/>
    </w:pPr>
  </w:style>
  <w:style w:type="character" w:customStyle="1" w:styleId="TextodecomentrioChar">
    <w:name w:val="Texto de comentário Char"/>
    <w:link w:val="Textodecomentrio"/>
    <w:uiPriority w:val="99"/>
    <w:qFormat/>
    <w:rsid w:val="002C3456"/>
    <w:rPr>
      <w:rFonts w:ascii="Times New Roman" w:eastAsia="SimSun" w:hAnsi="Times New Roman"/>
      <w:lang w:val="en-US" w:eastAsia="zh-CN"/>
    </w:rPr>
  </w:style>
  <w:style w:type="paragraph" w:styleId="Textodecomentrio">
    <w:name w:val="annotation text"/>
    <w:basedOn w:val="Normal"/>
    <w:link w:val="TextodecomentrioChar"/>
    <w:uiPriority w:val="99"/>
    <w:unhideWhenUsed/>
    <w:qFormat/>
    <w:rsid w:val="002C3456"/>
    <w:pPr>
      <w:spacing w:before="0"/>
      <w:jc w:val="left"/>
    </w:pPr>
    <w:rPr>
      <w:rFonts w:ascii="Times New Roman" w:hAnsi="Times New Roman" w:cstheme="minorBidi"/>
      <w:kern w:val="2"/>
      <w:szCs w:val="22"/>
      <w14:ligatures w14:val="standardContextual"/>
    </w:rPr>
  </w:style>
  <w:style w:type="character" w:customStyle="1" w:styleId="TextodecomentrioChar1">
    <w:name w:val="Texto de comentário Char1"/>
    <w:basedOn w:val="Fontepargpadro"/>
    <w:uiPriority w:val="99"/>
    <w:semiHidden/>
    <w:rsid w:val="002C3456"/>
    <w:rPr>
      <w:rFonts w:ascii="Calibri" w:eastAsia="SimSun" w:hAnsi="Calibri" w:cs="Times New Roman"/>
      <w:kern w:val="0"/>
      <w:sz w:val="20"/>
      <w:szCs w:val="20"/>
      <w:lang w:val="en-US" w:eastAsia="zh-CN"/>
      <w14:ligatures w14:val="none"/>
    </w:rPr>
  </w:style>
  <w:style w:type="paragraph" w:customStyle="1" w:styleId="Default">
    <w:name w:val="Default"/>
    <w:qFormat/>
    <w:rsid w:val="002C3456"/>
    <w:pPr>
      <w:spacing w:after="0" w:line="240" w:lineRule="auto"/>
    </w:pPr>
    <w:rPr>
      <w:rFonts w:ascii="Arial" w:hAnsi="Arial" w:cs="Arial"/>
      <w:color w:val="000000"/>
      <w:kern w:val="0"/>
      <w:sz w:val="24"/>
      <w:szCs w:val="24"/>
      <w:lang w:eastAsia="pt-BR"/>
      <w14:ligatures w14:val="none"/>
    </w:rPr>
  </w:style>
  <w:style w:type="table" w:styleId="Tabelacomgrade">
    <w:name w:val="Table Grid"/>
    <w:basedOn w:val="Tabelanormal"/>
    <w:uiPriority w:val="59"/>
    <w:rsid w:val="002C3456"/>
    <w:pPr>
      <w:spacing w:after="0" w:line="240" w:lineRule="auto"/>
    </w:pPr>
    <w:rPr>
      <w:rFonts w:ascii="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2C3456"/>
    <w:rPr>
      <w:sz w:val="16"/>
      <w:szCs w:val="16"/>
    </w:rPr>
  </w:style>
  <w:style w:type="paragraph" w:styleId="Assuntodocomentrio">
    <w:name w:val="annotation subject"/>
    <w:basedOn w:val="Textodecomentrio"/>
    <w:next w:val="Textodecomentrio"/>
    <w:link w:val="AssuntodocomentrioChar"/>
    <w:uiPriority w:val="99"/>
    <w:semiHidden/>
    <w:unhideWhenUsed/>
    <w:rsid w:val="002C3456"/>
    <w:pPr>
      <w:spacing w:before="120"/>
      <w:jc w:val="both"/>
    </w:pPr>
    <w:rPr>
      <w:rFonts w:ascii="Calibri" w:hAnsi="Calibri" w:cs="Times New Roman"/>
      <w:b/>
      <w:bCs/>
      <w:kern w:val="0"/>
      <w:sz w:val="20"/>
      <w:szCs w:val="20"/>
      <w14:ligatures w14:val="none"/>
    </w:rPr>
  </w:style>
  <w:style w:type="character" w:customStyle="1" w:styleId="AssuntodocomentrioChar">
    <w:name w:val="Assunto do comentário Char"/>
    <w:basedOn w:val="TextodecomentrioChar"/>
    <w:link w:val="Assuntodocomentrio"/>
    <w:uiPriority w:val="99"/>
    <w:semiHidden/>
    <w:rsid w:val="002C3456"/>
    <w:rPr>
      <w:rFonts w:ascii="Calibri" w:eastAsia="SimSun" w:hAnsi="Calibri" w:cs="Times New Roman"/>
      <w:b/>
      <w:bCs/>
      <w:kern w:val="0"/>
      <w:sz w:val="20"/>
      <w:szCs w:val="20"/>
      <w:lang w:val="en-US" w:eastAsia="zh-CN"/>
      <w14:ligatures w14:val="none"/>
    </w:rPr>
  </w:style>
  <w:style w:type="paragraph" w:customStyle="1" w:styleId="EMTexto">
    <w:name w:val="EMTexto"/>
    <w:qFormat/>
    <w:rsid w:val="000E2C1C"/>
    <w:pPr>
      <w:tabs>
        <w:tab w:val="left" w:pos="1985"/>
      </w:tabs>
      <w:spacing w:after="240" w:line="240" w:lineRule="auto"/>
      <w:ind w:left="567" w:right="284"/>
      <w:jc w:val="both"/>
    </w:pPr>
    <w:rPr>
      <w:rFonts w:ascii="Times New Roman" w:eastAsia="Times New Roman" w:hAnsi="Times New Roman" w:cs="Times New Roman"/>
      <w:kern w:val="0"/>
      <w:sz w:val="24"/>
      <w:szCs w:val="20"/>
      <w:lang w:eastAsia="pt-BR"/>
      <w14:ligatures w14:val="none"/>
    </w:rPr>
  </w:style>
  <w:style w:type="character" w:styleId="Hyperlink">
    <w:name w:val="Hyperlink"/>
    <w:basedOn w:val="Fontepargpadro"/>
    <w:uiPriority w:val="99"/>
    <w:unhideWhenUsed/>
    <w:rsid w:val="008D04B2"/>
    <w:rPr>
      <w:color w:val="467886" w:themeColor="hyperlink"/>
      <w:u w:val="single"/>
    </w:rPr>
  </w:style>
  <w:style w:type="character" w:styleId="MenoPendente">
    <w:name w:val="Unresolved Mention"/>
    <w:basedOn w:val="Fontepargpadro"/>
    <w:uiPriority w:val="99"/>
    <w:semiHidden/>
    <w:unhideWhenUsed/>
    <w:rsid w:val="008D04B2"/>
    <w:rPr>
      <w:color w:val="605E5C"/>
      <w:shd w:val="clear" w:color="auto" w:fill="E1DFDD"/>
    </w:rPr>
  </w:style>
  <w:style w:type="paragraph" w:styleId="Sumrio1">
    <w:name w:val="toc 1"/>
    <w:basedOn w:val="Normal"/>
    <w:next w:val="Normal"/>
    <w:autoRedefine/>
    <w:uiPriority w:val="39"/>
    <w:unhideWhenUsed/>
    <w:rsid w:val="00D61227"/>
    <w:pPr>
      <w:tabs>
        <w:tab w:val="left" w:pos="440"/>
        <w:tab w:val="right" w:leader="dot" w:pos="8494"/>
      </w:tabs>
      <w:spacing w:after="100"/>
    </w:pPr>
  </w:style>
  <w:style w:type="paragraph" w:styleId="Textodenotaderodap">
    <w:name w:val="footnote text"/>
    <w:aliases w:val="Geneva 9,Font: Geneva 9,Boston 10,f,single space,Footnote,otnote Text,Footnote Text 8 pt,ft,DNV-FT,fn,ADB,Fußnote,WB-Fußnotentext,WB-Footote text,FOOTNOTES,Footnote Text Char Char Char Char Char Char,DSE note"/>
    <w:basedOn w:val="Normal"/>
    <w:link w:val="TextodenotaderodapChar"/>
    <w:uiPriority w:val="99"/>
    <w:rsid w:val="003008E8"/>
    <w:pPr>
      <w:widowControl w:val="0"/>
      <w:spacing w:before="0" w:after="0"/>
    </w:pPr>
    <w:rPr>
      <w:snapToGrid w:val="0"/>
      <w:sz w:val="16"/>
      <w:szCs w:val="20"/>
      <w:lang w:val="pt-BR" w:eastAsia="pt-BR"/>
    </w:rPr>
  </w:style>
  <w:style w:type="character" w:customStyle="1" w:styleId="TextodenotaderodapChar">
    <w:name w:val="Texto de nota de rodapé Char"/>
    <w:aliases w:val="Geneva 9 Char,Font: Geneva 9 Char,Boston 10 Char,f Char,single space Char,Footnote Char,otnote Text Char,Footnote Text 8 pt Char,ft Char,DNV-FT Char,fn Char,ADB Char,Fußnote Char,WB-Fußnotentext Char,WB-Footote text Char"/>
    <w:basedOn w:val="Fontepargpadro"/>
    <w:link w:val="Textodenotaderodap"/>
    <w:uiPriority w:val="99"/>
    <w:rsid w:val="003008E8"/>
    <w:rPr>
      <w:rFonts w:ascii="Calibri" w:eastAsia="SimSun" w:hAnsi="Calibri" w:cs="Times New Roman"/>
      <w:snapToGrid w:val="0"/>
      <w:kern w:val="0"/>
      <w:sz w:val="16"/>
      <w:szCs w:val="20"/>
      <w:lang w:eastAsia="pt-BR"/>
      <w14:ligatures w14:val="none"/>
    </w:rPr>
  </w:style>
  <w:style w:type="character" w:styleId="Refdenotaderodap">
    <w:name w:val="footnote reference"/>
    <w:aliases w:val="16 Point,Superscript 6 Point,Superscript 6 Point + 11 pt,note bp,Car Car Char Car Char Car Car Char Car Char Char,Car Car Car Car Car Car Car Car Char Car Car Char Car Car Car Char Car Char Char Char,ftref,fr,Odwolanie przypisu"/>
    <w:rsid w:val="003008E8"/>
    <w:rPr>
      <w:rFonts w:ascii="Calibri" w:hAnsi="Calibri" w:cs="Times New Roman"/>
      <w:vertAlign w:val="superscript"/>
    </w:rPr>
  </w:style>
  <w:style w:type="character" w:customStyle="1" w:styleId="normaltextrun">
    <w:name w:val="normaltextrun"/>
    <w:basedOn w:val="Fontepargpadro"/>
    <w:rsid w:val="00911638"/>
  </w:style>
  <w:style w:type="character" w:customStyle="1" w:styleId="eop">
    <w:name w:val="eop"/>
    <w:basedOn w:val="Fontepargpadro"/>
    <w:rsid w:val="00911638"/>
  </w:style>
  <w:style w:type="character" w:customStyle="1" w:styleId="wacimagecontainer">
    <w:name w:val="wacimagecontainer"/>
    <w:basedOn w:val="Fontepargpadro"/>
    <w:rsid w:val="00911638"/>
  </w:style>
  <w:style w:type="character" w:customStyle="1" w:styleId="tabchar">
    <w:name w:val="tabchar"/>
    <w:basedOn w:val="Fontepargpadro"/>
    <w:rsid w:val="00911638"/>
  </w:style>
  <w:style w:type="paragraph" w:styleId="SemEspaamento">
    <w:name w:val="No Spacing"/>
    <w:uiPriority w:val="1"/>
    <w:qFormat/>
    <w:rsid w:val="00911638"/>
    <w:pPr>
      <w:spacing w:after="0" w:line="240" w:lineRule="auto"/>
      <w:jc w:val="both"/>
    </w:pPr>
    <w:rPr>
      <w:rFonts w:ascii="Calibri" w:hAnsi="Calibri" w:cs="Times New Roman"/>
      <w:kern w:val="0"/>
      <w:szCs w:val="24"/>
      <w:lang w:val="en-US" w:eastAsia="zh-CN"/>
      <w14:ligatures w14:val="none"/>
    </w:rPr>
  </w:style>
  <w:style w:type="paragraph" w:styleId="Reviso">
    <w:name w:val="Revision"/>
    <w:hidden/>
    <w:uiPriority w:val="99"/>
    <w:semiHidden/>
    <w:rsid w:val="00B9036B"/>
    <w:pPr>
      <w:spacing w:after="0" w:line="240" w:lineRule="auto"/>
    </w:pPr>
    <w:rPr>
      <w:rFonts w:ascii="Calibri" w:hAnsi="Calibri" w:cs="Times New Roman"/>
      <w:kern w:val="0"/>
      <w:szCs w:val="24"/>
      <w:lang w:val="en-US" w:eastAsia="zh-CN"/>
      <w14:ligatures w14:val="none"/>
    </w:rPr>
  </w:style>
  <w:style w:type="character" w:customStyle="1" w:styleId="PargrafodaListaChar">
    <w:name w:val="Parágrafo da Lista Char"/>
    <w:aliases w:val="Bullet 1 Char,Bullet Points Char,Dot pt Char,En tête 1 Char,F5 List Paragraph Char,Indicator Text Char,Lapis Bulleted List Char,List Paragraph (numbered (a)) Char,List Paragraph Char Char Char Char,List Paragraph1 Char"/>
    <w:basedOn w:val="Fontepargpadro"/>
    <w:link w:val="PargrafodaLista"/>
    <w:uiPriority w:val="34"/>
    <w:qFormat/>
    <w:rsid w:val="00DF3119"/>
    <w:rPr>
      <w:rFonts w:ascii="Calibri" w:eastAsia="SimSun" w:hAnsi="Calibri" w:cs="Times New Roman"/>
      <w:kern w:val="0"/>
      <w:szCs w:val="24"/>
      <w:lang w:val="en-US" w:eastAsia="zh-CN"/>
      <w14:ligatures w14:val="none"/>
    </w:rPr>
  </w:style>
  <w:style w:type="paragraph" w:customStyle="1" w:styleId="BodyA">
    <w:name w:val="Body A"/>
    <w:qFormat/>
    <w:rsid w:val="00780EBA"/>
    <w:pPr>
      <w:suppressAutoHyphens/>
      <w:spacing w:after="120" w:line="240" w:lineRule="auto"/>
    </w:pPr>
    <w:rPr>
      <w:rFonts w:ascii="Times New Roman" w:eastAsia="Arial Unicode MS" w:hAnsi="Times New Roman" w:cs="Arial Unicode MS"/>
      <w:color w:val="000000"/>
      <w:kern w:val="0"/>
      <w:sz w:val="24"/>
      <w:szCs w:val="24"/>
      <w:u w:color="000000"/>
      <w:lang w:val="pt-PT" w:eastAsia="pt-BR"/>
      <w14:ligatures w14:val="none"/>
    </w:rPr>
  </w:style>
  <w:style w:type="paragraph" w:styleId="Sumrio2">
    <w:name w:val="toc 2"/>
    <w:basedOn w:val="Normal"/>
    <w:next w:val="Normal"/>
    <w:autoRedefine/>
    <w:uiPriority w:val="39"/>
    <w:unhideWhenUsed/>
    <w:rsid w:val="00BD3922"/>
    <w:pPr>
      <w:spacing w:after="100"/>
      <w:ind w:left="220"/>
    </w:pPr>
  </w:style>
  <w:style w:type="paragraph" w:styleId="Sumrio3">
    <w:name w:val="toc 3"/>
    <w:basedOn w:val="Normal"/>
    <w:next w:val="Normal"/>
    <w:autoRedefine/>
    <w:uiPriority w:val="39"/>
    <w:unhideWhenUsed/>
    <w:rsid w:val="00BD3922"/>
    <w:pPr>
      <w:spacing w:after="100"/>
      <w:ind w:left="440"/>
    </w:pPr>
  </w:style>
  <w:style w:type="paragraph" w:styleId="Legenda">
    <w:name w:val="caption"/>
    <w:basedOn w:val="Normal"/>
    <w:next w:val="Normal"/>
    <w:uiPriority w:val="35"/>
    <w:unhideWhenUsed/>
    <w:qFormat/>
    <w:rsid w:val="007C2647"/>
    <w:pPr>
      <w:spacing w:before="0" w:after="200"/>
    </w:pPr>
    <w:rPr>
      <w:b/>
      <w:i/>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07980">
      <w:bodyDiv w:val="1"/>
      <w:marLeft w:val="0"/>
      <w:marRight w:val="0"/>
      <w:marTop w:val="0"/>
      <w:marBottom w:val="0"/>
      <w:divBdr>
        <w:top w:val="none" w:sz="0" w:space="0" w:color="auto"/>
        <w:left w:val="none" w:sz="0" w:space="0" w:color="auto"/>
        <w:bottom w:val="none" w:sz="0" w:space="0" w:color="auto"/>
        <w:right w:val="none" w:sz="0" w:space="0" w:color="auto"/>
      </w:divBdr>
    </w:div>
    <w:div w:id="102664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9EA0309B89A4747B92BB0AE94FAE5A1" ma:contentTypeVersion="10" ma:contentTypeDescription="Crie um novo documento." ma:contentTypeScope="" ma:versionID="537ff5ef559657a7d118d959d4ff2acc">
  <xsd:schema xmlns:xsd="http://www.w3.org/2001/XMLSchema" xmlns:xs="http://www.w3.org/2001/XMLSchema" xmlns:p="http://schemas.microsoft.com/office/2006/metadata/properties" xmlns:ns2="8763c86d-1fab-45e5-8951-a4e2e4e339f0" xmlns:ns3="f31b7580-eb87-4041-9930-497a2636936b" targetNamespace="http://schemas.microsoft.com/office/2006/metadata/properties" ma:root="true" ma:fieldsID="f8d5ae26c13fdca1feea5daa463b5f2d" ns2:_="" ns3:_="">
    <xsd:import namespace="8763c86d-1fab-45e5-8951-a4e2e4e339f0"/>
    <xsd:import namespace="f31b7580-eb87-4041-9930-497a26369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3c86d-1fab-45e5-8951-a4e2e4e33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1b7580-eb87-4041-9930-497a2636936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64A81-A63B-4BC4-93B4-F26F40E77E38}">
  <ds:schemaRefs>
    <ds:schemaRef ds:uri="http://schemas.microsoft.com/sharepoint/v3/contenttype/forms"/>
  </ds:schemaRefs>
</ds:datastoreItem>
</file>

<file path=customXml/itemProps2.xml><?xml version="1.0" encoding="utf-8"?>
<ds:datastoreItem xmlns:ds="http://schemas.openxmlformats.org/officeDocument/2006/customXml" ds:itemID="{D6207280-A278-46FA-A0E7-CB289A649CDE}">
  <ds:schemaRefs>
    <ds:schemaRef ds:uri="http://schemas.openxmlformats.org/officeDocument/2006/bibliography"/>
  </ds:schemaRefs>
</ds:datastoreItem>
</file>

<file path=customXml/itemProps3.xml><?xml version="1.0" encoding="utf-8"?>
<ds:datastoreItem xmlns:ds="http://schemas.openxmlformats.org/officeDocument/2006/customXml" ds:itemID="{5BDE3701-27C3-4A74-9389-45B88E4022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E71FAF5-21B7-4E8C-B37B-14BB3DCFB05D}"/>
</file>

<file path=docProps/app.xml><?xml version="1.0" encoding="utf-8"?>
<Properties xmlns="http://schemas.openxmlformats.org/officeDocument/2006/extended-properties" xmlns:vt="http://schemas.openxmlformats.org/officeDocument/2006/docPropsVTypes">
  <Template>Normal</Template>
  <TotalTime>3</TotalTime>
  <Pages>3</Pages>
  <Words>1130</Words>
  <Characters>6106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Ling Tosta Da Silva</dc:creator>
  <cp:keywords/>
  <dc:description/>
  <cp:lastModifiedBy>Marcelo Ling Tosta Da Silva</cp:lastModifiedBy>
  <cp:revision>6</cp:revision>
  <dcterms:created xsi:type="dcterms:W3CDTF">2024-07-04T13:49:00Z</dcterms:created>
  <dcterms:modified xsi:type="dcterms:W3CDTF">2024-07-04T14:05:00Z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0x010100B9EA0309B89A4747B92BB0AE94FAE5A1</vt:lpwstr>
  </property>
</Properties>
</file>